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CFB" w:rsidRPr="00C6208A" w:rsidRDefault="0066173D" w:rsidP="0066173D">
      <w:pPr>
        <w:rPr>
          <w:rFonts w:asciiTheme="minorHAnsi" w:hAnsiTheme="minorHAnsi" w:cs="Arial"/>
          <w:b/>
          <w:color w:val="000000"/>
          <w:szCs w:val="24"/>
        </w:rPr>
      </w:pPr>
      <w:r w:rsidRPr="00C6208A">
        <w:rPr>
          <w:rFonts w:asciiTheme="minorHAnsi" w:hAnsiTheme="minorHAnsi" w:cs="Arial"/>
          <w:color w:val="000000"/>
          <w:szCs w:val="24"/>
        </w:rPr>
        <w:t>FOR IMMEDIATE RELEASE</w:t>
      </w:r>
      <w:r w:rsidRPr="00C6208A">
        <w:rPr>
          <w:rFonts w:asciiTheme="minorHAnsi" w:hAnsiTheme="minorHAnsi" w:cs="Arial"/>
          <w:b/>
          <w:color w:val="000000"/>
          <w:szCs w:val="24"/>
        </w:rPr>
        <w:tab/>
      </w:r>
      <w:r w:rsidR="00F9739A" w:rsidRPr="00C6208A">
        <w:rPr>
          <w:rFonts w:asciiTheme="minorHAnsi" w:hAnsiTheme="minorHAnsi" w:cs="Arial"/>
          <w:b/>
          <w:color w:val="000000"/>
          <w:szCs w:val="24"/>
        </w:rPr>
        <w:tab/>
      </w:r>
      <w:r w:rsidR="00F9739A" w:rsidRPr="00C6208A">
        <w:rPr>
          <w:rFonts w:asciiTheme="minorHAnsi" w:hAnsiTheme="minorHAnsi" w:cs="Arial"/>
          <w:b/>
          <w:color w:val="000000"/>
          <w:szCs w:val="24"/>
        </w:rPr>
        <w:tab/>
      </w:r>
      <w:r w:rsidR="00F9739A" w:rsidRPr="00C6208A">
        <w:rPr>
          <w:rFonts w:asciiTheme="minorHAnsi" w:hAnsiTheme="minorHAnsi" w:cs="Arial"/>
          <w:b/>
          <w:color w:val="000000"/>
          <w:szCs w:val="24"/>
        </w:rPr>
        <w:tab/>
        <w:t xml:space="preserve">         </w:t>
      </w:r>
      <w:r w:rsidR="00C6208A">
        <w:rPr>
          <w:rFonts w:asciiTheme="minorHAnsi" w:hAnsiTheme="minorHAnsi" w:cs="Arial"/>
          <w:b/>
          <w:color w:val="000000"/>
          <w:szCs w:val="24"/>
        </w:rPr>
        <w:t xml:space="preserve">   </w:t>
      </w:r>
      <w:bookmarkStart w:id="0" w:name="_GoBack"/>
      <w:bookmarkEnd w:id="0"/>
      <w:r w:rsidR="00F77CFB" w:rsidRPr="00C6208A">
        <w:rPr>
          <w:rFonts w:asciiTheme="minorHAnsi" w:hAnsiTheme="minorHAnsi" w:cs="Arial"/>
          <w:bCs/>
          <w:szCs w:val="24"/>
        </w:rPr>
        <w:t xml:space="preserve">Contact:                  </w:t>
      </w:r>
      <w:r w:rsidR="008F1BE3" w:rsidRPr="00C6208A">
        <w:rPr>
          <w:rFonts w:asciiTheme="minorHAnsi" w:hAnsiTheme="minorHAnsi" w:cs="Arial"/>
          <w:bCs/>
          <w:szCs w:val="24"/>
        </w:rPr>
        <w:t xml:space="preserve">  </w:t>
      </w:r>
      <w:r w:rsidR="00F9739A" w:rsidRPr="00C6208A">
        <w:rPr>
          <w:rFonts w:asciiTheme="minorHAnsi" w:hAnsiTheme="minorHAnsi" w:cs="Arial"/>
          <w:bCs/>
          <w:szCs w:val="24"/>
        </w:rPr>
        <w:t xml:space="preserve">Hayley </w:t>
      </w:r>
      <w:r w:rsidR="00F77CFB" w:rsidRPr="00C6208A">
        <w:rPr>
          <w:rFonts w:asciiTheme="minorHAnsi" w:hAnsiTheme="minorHAnsi" w:cs="Arial"/>
          <w:bCs/>
          <w:szCs w:val="24"/>
        </w:rPr>
        <w:t>Hindinger</w:t>
      </w:r>
    </w:p>
    <w:p w:rsidR="0066173D" w:rsidRPr="00C6208A" w:rsidRDefault="00F9739A" w:rsidP="0066173D">
      <w:pPr>
        <w:rPr>
          <w:rFonts w:asciiTheme="minorHAnsi" w:hAnsiTheme="minorHAnsi" w:cs="Arial"/>
          <w:szCs w:val="24"/>
        </w:rPr>
      </w:pPr>
      <w:r w:rsidRPr="00C6208A">
        <w:rPr>
          <w:rFonts w:asciiTheme="minorHAnsi" w:hAnsiTheme="minorHAnsi" w:cs="Arial"/>
          <w:color w:val="000000"/>
          <w:szCs w:val="24"/>
        </w:rPr>
        <w:t>Monday, Nov. 26</w:t>
      </w:r>
      <w:r w:rsidR="00F77CFB" w:rsidRPr="00C6208A">
        <w:rPr>
          <w:rFonts w:asciiTheme="minorHAnsi" w:hAnsiTheme="minorHAnsi" w:cs="Arial"/>
          <w:color w:val="000000"/>
          <w:szCs w:val="24"/>
        </w:rPr>
        <w:t>, 2018</w:t>
      </w:r>
      <w:r w:rsidR="0066173D" w:rsidRPr="00C6208A">
        <w:rPr>
          <w:rFonts w:asciiTheme="minorHAnsi" w:hAnsiTheme="minorHAnsi" w:cs="Arial"/>
          <w:color w:val="000000"/>
          <w:szCs w:val="24"/>
        </w:rPr>
        <w:tab/>
      </w:r>
      <w:r w:rsidR="00275E39" w:rsidRPr="00C6208A">
        <w:rPr>
          <w:rFonts w:asciiTheme="minorHAnsi" w:hAnsiTheme="minorHAnsi" w:cs="Arial"/>
          <w:color w:val="000000"/>
          <w:szCs w:val="24"/>
        </w:rPr>
        <w:tab/>
      </w:r>
      <w:r w:rsidR="00275E39" w:rsidRPr="00C6208A">
        <w:rPr>
          <w:rFonts w:asciiTheme="minorHAnsi" w:hAnsiTheme="minorHAnsi" w:cs="Arial"/>
          <w:color w:val="000000"/>
          <w:szCs w:val="24"/>
        </w:rPr>
        <w:tab/>
      </w:r>
      <w:r w:rsidR="00275E39" w:rsidRPr="00C6208A">
        <w:rPr>
          <w:rFonts w:asciiTheme="minorHAnsi" w:hAnsiTheme="minorHAnsi" w:cs="Arial"/>
          <w:color w:val="000000"/>
          <w:szCs w:val="24"/>
        </w:rPr>
        <w:tab/>
      </w:r>
      <w:r w:rsidR="00275E39" w:rsidRPr="00C6208A">
        <w:rPr>
          <w:rFonts w:asciiTheme="minorHAnsi" w:hAnsiTheme="minorHAnsi" w:cs="Arial"/>
          <w:color w:val="000000"/>
          <w:szCs w:val="24"/>
        </w:rPr>
        <w:tab/>
      </w:r>
      <w:r w:rsidR="00275E39" w:rsidRPr="00C6208A">
        <w:rPr>
          <w:rFonts w:asciiTheme="minorHAnsi" w:hAnsiTheme="minorHAnsi" w:cs="Arial"/>
          <w:color w:val="000000"/>
          <w:szCs w:val="24"/>
        </w:rPr>
        <w:tab/>
      </w:r>
      <w:r w:rsidR="00275E39" w:rsidRPr="00C6208A">
        <w:rPr>
          <w:rFonts w:asciiTheme="minorHAnsi" w:hAnsiTheme="minorHAnsi" w:cs="Arial"/>
          <w:color w:val="000000"/>
          <w:szCs w:val="24"/>
        </w:rPr>
        <w:tab/>
      </w:r>
      <w:r w:rsidR="00275E39" w:rsidRPr="00C6208A">
        <w:rPr>
          <w:rFonts w:asciiTheme="minorHAnsi" w:hAnsiTheme="minorHAnsi" w:cs="Arial"/>
          <w:color w:val="000000"/>
          <w:szCs w:val="24"/>
        </w:rPr>
        <w:tab/>
      </w:r>
      <w:r w:rsidR="00F77CFB" w:rsidRPr="00C6208A">
        <w:rPr>
          <w:rFonts w:asciiTheme="minorHAnsi" w:hAnsiTheme="minorHAnsi" w:cs="Arial"/>
          <w:bCs/>
          <w:szCs w:val="24"/>
        </w:rPr>
        <w:t>310-369-5650</w:t>
      </w:r>
      <w:r w:rsidR="00275E39" w:rsidRPr="00C6208A">
        <w:rPr>
          <w:rFonts w:asciiTheme="minorHAnsi" w:hAnsiTheme="minorHAnsi" w:cs="Arial"/>
          <w:color w:val="000000"/>
          <w:szCs w:val="24"/>
        </w:rPr>
        <w:tab/>
        <w:t xml:space="preserve">  </w:t>
      </w:r>
    </w:p>
    <w:p w:rsidR="0066173D" w:rsidRPr="00C6208A" w:rsidRDefault="00F77CFB" w:rsidP="0066173D">
      <w:pPr>
        <w:shd w:val="clear" w:color="auto" w:fill="FFFFFF"/>
        <w:rPr>
          <w:rFonts w:asciiTheme="minorHAnsi" w:hAnsiTheme="minorHAnsi" w:cs="Arial"/>
          <w:b/>
          <w:bCs/>
          <w:color w:val="000000"/>
          <w:szCs w:val="24"/>
        </w:rPr>
      </w:pPr>
      <w:r w:rsidRPr="00C6208A">
        <w:rPr>
          <w:rFonts w:asciiTheme="minorHAnsi" w:hAnsiTheme="minorHAnsi" w:cs="Arial"/>
          <w:b/>
          <w:bCs/>
          <w:color w:val="000000"/>
          <w:szCs w:val="24"/>
        </w:rPr>
        <w:tab/>
      </w:r>
      <w:r w:rsidRPr="00C6208A">
        <w:rPr>
          <w:rFonts w:asciiTheme="minorHAnsi" w:hAnsiTheme="minorHAnsi" w:cs="Arial"/>
          <w:b/>
          <w:bCs/>
          <w:color w:val="000000"/>
          <w:szCs w:val="24"/>
        </w:rPr>
        <w:tab/>
      </w:r>
      <w:r w:rsidRPr="00C6208A">
        <w:rPr>
          <w:rFonts w:asciiTheme="minorHAnsi" w:hAnsiTheme="minorHAnsi" w:cs="Arial"/>
          <w:b/>
          <w:bCs/>
          <w:color w:val="000000"/>
          <w:szCs w:val="24"/>
        </w:rPr>
        <w:tab/>
      </w:r>
      <w:r w:rsidRPr="00C6208A">
        <w:rPr>
          <w:rFonts w:asciiTheme="minorHAnsi" w:hAnsiTheme="minorHAnsi" w:cs="Arial"/>
          <w:b/>
          <w:bCs/>
          <w:color w:val="000000"/>
          <w:szCs w:val="24"/>
        </w:rPr>
        <w:tab/>
      </w:r>
      <w:r w:rsidRPr="00C6208A">
        <w:rPr>
          <w:rFonts w:asciiTheme="minorHAnsi" w:hAnsiTheme="minorHAnsi" w:cs="Arial"/>
          <w:b/>
          <w:bCs/>
          <w:color w:val="000000"/>
          <w:szCs w:val="24"/>
        </w:rPr>
        <w:tab/>
      </w:r>
      <w:r w:rsidRPr="00C6208A">
        <w:rPr>
          <w:rFonts w:asciiTheme="minorHAnsi" w:hAnsiTheme="minorHAnsi" w:cs="Arial"/>
          <w:b/>
          <w:bCs/>
          <w:color w:val="000000"/>
          <w:szCs w:val="24"/>
        </w:rPr>
        <w:tab/>
      </w:r>
      <w:r w:rsidRPr="00C6208A">
        <w:rPr>
          <w:rFonts w:asciiTheme="minorHAnsi" w:hAnsiTheme="minorHAnsi" w:cs="Arial"/>
          <w:b/>
          <w:bCs/>
          <w:color w:val="000000"/>
          <w:szCs w:val="24"/>
        </w:rPr>
        <w:tab/>
      </w:r>
      <w:r w:rsidRPr="00C6208A">
        <w:rPr>
          <w:rFonts w:asciiTheme="minorHAnsi" w:hAnsiTheme="minorHAnsi" w:cs="Arial"/>
          <w:b/>
          <w:bCs/>
          <w:color w:val="000000"/>
          <w:szCs w:val="24"/>
        </w:rPr>
        <w:tab/>
      </w:r>
      <w:r w:rsidRPr="00C6208A">
        <w:rPr>
          <w:rFonts w:asciiTheme="minorHAnsi" w:hAnsiTheme="minorHAnsi" w:cs="Arial"/>
          <w:b/>
          <w:bCs/>
          <w:color w:val="000000"/>
          <w:szCs w:val="24"/>
        </w:rPr>
        <w:tab/>
        <w:t xml:space="preserve">   </w:t>
      </w:r>
      <w:hyperlink r:id="rId4" w:history="1">
        <w:r w:rsidRPr="00C6208A">
          <w:rPr>
            <w:rStyle w:val="Hyperlink"/>
            <w:rFonts w:asciiTheme="minorHAnsi" w:hAnsiTheme="minorHAnsi" w:cs="Arial"/>
            <w:szCs w:val="24"/>
          </w:rPr>
          <w:t>Hayley.Hindinger@fox.com</w:t>
        </w:r>
      </w:hyperlink>
    </w:p>
    <w:p w:rsidR="00B72BEC" w:rsidRPr="00C6208A" w:rsidRDefault="00B72BEC" w:rsidP="0066173D">
      <w:pPr>
        <w:jc w:val="center"/>
        <w:rPr>
          <w:rFonts w:asciiTheme="minorHAnsi" w:hAnsiTheme="minorHAnsi" w:cs="Arial"/>
          <w:b/>
          <w:szCs w:val="24"/>
        </w:rPr>
      </w:pPr>
    </w:p>
    <w:p w:rsidR="00F77CFB" w:rsidRPr="00C6208A" w:rsidRDefault="00F77CFB" w:rsidP="0066173D">
      <w:pPr>
        <w:jc w:val="center"/>
        <w:rPr>
          <w:rFonts w:asciiTheme="minorHAnsi" w:hAnsiTheme="minorHAnsi" w:cs="Arial"/>
          <w:b/>
          <w:szCs w:val="24"/>
        </w:rPr>
      </w:pPr>
    </w:p>
    <w:p w:rsidR="0066173D" w:rsidRPr="00C6208A" w:rsidRDefault="00B72BEC" w:rsidP="0066173D">
      <w:pPr>
        <w:jc w:val="center"/>
        <w:rPr>
          <w:rFonts w:asciiTheme="minorHAnsi" w:hAnsiTheme="minorHAnsi" w:cs="Arial"/>
          <w:b/>
          <w:szCs w:val="24"/>
        </w:rPr>
      </w:pPr>
      <w:r w:rsidRPr="00C6208A">
        <w:rPr>
          <w:rFonts w:asciiTheme="minorHAnsi" w:hAnsiTheme="minorHAnsi" w:cs="Arial"/>
          <w:b/>
          <w:szCs w:val="24"/>
        </w:rPr>
        <w:t>“71</w:t>
      </w:r>
      <w:r w:rsidRPr="00C6208A">
        <w:rPr>
          <w:rFonts w:asciiTheme="minorHAnsi" w:hAnsiTheme="minorHAnsi" w:cs="Arial"/>
          <w:b/>
          <w:szCs w:val="24"/>
          <w:vertAlign w:val="superscript"/>
        </w:rPr>
        <w:t>ST</w:t>
      </w:r>
      <w:r w:rsidR="00275E39" w:rsidRPr="00C6208A">
        <w:rPr>
          <w:rFonts w:asciiTheme="minorHAnsi" w:hAnsiTheme="minorHAnsi" w:cs="Arial"/>
          <w:b/>
          <w:szCs w:val="24"/>
        </w:rPr>
        <w:t xml:space="preserve"> </w:t>
      </w:r>
      <w:r w:rsidR="0066173D" w:rsidRPr="00C6208A">
        <w:rPr>
          <w:rFonts w:asciiTheme="minorHAnsi" w:hAnsiTheme="minorHAnsi" w:cs="Arial"/>
          <w:b/>
          <w:szCs w:val="24"/>
        </w:rPr>
        <w:t>EMMY</w:t>
      </w:r>
      <w:r w:rsidR="0066173D" w:rsidRPr="00C6208A">
        <w:rPr>
          <w:rFonts w:asciiTheme="minorHAnsi" w:hAnsiTheme="minorHAnsi" w:cs="Arial"/>
          <w:b/>
          <w:szCs w:val="24"/>
          <w:vertAlign w:val="superscript"/>
        </w:rPr>
        <w:t>®</w:t>
      </w:r>
      <w:r w:rsidR="0066173D" w:rsidRPr="00C6208A">
        <w:rPr>
          <w:rFonts w:asciiTheme="minorHAnsi" w:hAnsiTheme="minorHAnsi" w:cs="Arial"/>
          <w:b/>
          <w:szCs w:val="24"/>
        </w:rPr>
        <w:t xml:space="preserve"> AWARDS” TO AIR</w:t>
      </w:r>
    </w:p>
    <w:p w:rsidR="0066173D" w:rsidRPr="00C6208A" w:rsidRDefault="0066173D" w:rsidP="0066173D">
      <w:pPr>
        <w:jc w:val="center"/>
        <w:rPr>
          <w:rFonts w:asciiTheme="minorHAnsi" w:hAnsiTheme="minorHAnsi" w:cs="Arial"/>
          <w:b/>
          <w:szCs w:val="24"/>
        </w:rPr>
      </w:pPr>
      <w:r w:rsidRPr="00C6208A">
        <w:rPr>
          <w:rFonts w:asciiTheme="minorHAnsi" w:hAnsiTheme="minorHAnsi" w:cs="Arial"/>
          <w:b/>
          <w:szCs w:val="24"/>
        </w:rPr>
        <w:t>SUNDAY, SEPTEMBER 22, LIVE ON FOX</w:t>
      </w:r>
    </w:p>
    <w:p w:rsidR="00B72BEC" w:rsidRPr="00C6208A" w:rsidRDefault="00B72BEC" w:rsidP="0066173D">
      <w:pPr>
        <w:widowControl w:val="0"/>
        <w:jc w:val="both"/>
        <w:rPr>
          <w:rFonts w:asciiTheme="minorHAnsi" w:hAnsiTheme="minorHAnsi" w:cs="Arial"/>
          <w:b/>
          <w:szCs w:val="24"/>
        </w:rPr>
      </w:pPr>
    </w:p>
    <w:p w:rsidR="0066173D" w:rsidRPr="00C6208A" w:rsidRDefault="0066173D" w:rsidP="0066173D">
      <w:pPr>
        <w:widowControl w:val="0"/>
        <w:jc w:val="both"/>
        <w:rPr>
          <w:rFonts w:asciiTheme="minorHAnsi" w:hAnsiTheme="minorHAnsi" w:cs="Arial"/>
          <w:szCs w:val="24"/>
        </w:rPr>
      </w:pPr>
      <w:r w:rsidRPr="00C6208A">
        <w:rPr>
          <w:rFonts w:asciiTheme="minorHAnsi" w:hAnsiTheme="minorHAnsi" w:cs="Arial"/>
          <w:color w:val="000000"/>
          <w:szCs w:val="24"/>
        </w:rPr>
        <w:t xml:space="preserve">The </w:t>
      </w:r>
      <w:r w:rsidR="00B72BEC" w:rsidRPr="00C6208A">
        <w:rPr>
          <w:rFonts w:asciiTheme="minorHAnsi" w:hAnsiTheme="minorHAnsi" w:cs="Arial"/>
          <w:szCs w:val="24"/>
        </w:rPr>
        <w:t>71</w:t>
      </w:r>
      <w:r w:rsidR="00B72BEC" w:rsidRPr="00C6208A">
        <w:rPr>
          <w:rFonts w:asciiTheme="minorHAnsi" w:hAnsiTheme="minorHAnsi" w:cs="Arial"/>
          <w:szCs w:val="24"/>
          <w:vertAlign w:val="superscript"/>
        </w:rPr>
        <w:t>st</w:t>
      </w:r>
      <w:r w:rsidR="00275E39" w:rsidRPr="00C6208A">
        <w:rPr>
          <w:rFonts w:asciiTheme="minorHAnsi" w:hAnsiTheme="minorHAnsi" w:cs="Arial"/>
          <w:szCs w:val="24"/>
        </w:rPr>
        <w:t xml:space="preserve"> </w:t>
      </w:r>
      <w:r w:rsidRPr="00C6208A">
        <w:rPr>
          <w:rFonts w:asciiTheme="minorHAnsi" w:hAnsiTheme="minorHAnsi" w:cs="Arial"/>
          <w:szCs w:val="24"/>
        </w:rPr>
        <w:t>EMMY</w:t>
      </w:r>
      <w:r w:rsidRPr="00C6208A">
        <w:rPr>
          <w:rFonts w:asciiTheme="minorHAnsi" w:hAnsiTheme="minorHAnsi" w:cs="Arial"/>
          <w:szCs w:val="24"/>
          <w:vertAlign w:val="superscript"/>
        </w:rPr>
        <w:t>®</w:t>
      </w:r>
      <w:r w:rsidRPr="00C6208A">
        <w:rPr>
          <w:rFonts w:asciiTheme="minorHAnsi" w:hAnsiTheme="minorHAnsi" w:cs="Arial"/>
          <w:szCs w:val="24"/>
        </w:rPr>
        <w:t xml:space="preserve"> AWARDS</w:t>
      </w:r>
      <w:r w:rsidRPr="00C6208A">
        <w:rPr>
          <w:rFonts w:asciiTheme="minorHAnsi" w:hAnsiTheme="minorHAnsi" w:cs="Arial"/>
          <w:color w:val="000000"/>
          <w:szCs w:val="24"/>
        </w:rPr>
        <w:t xml:space="preserve"> re</w:t>
      </w:r>
      <w:r w:rsidR="00F9739A" w:rsidRPr="00C6208A">
        <w:rPr>
          <w:rFonts w:asciiTheme="minorHAnsi" w:hAnsiTheme="minorHAnsi" w:cs="Arial"/>
          <w:color w:val="000000"/>
          <w:szCs w:val="24"/>
        </w:rPr>
        <w:t>turn</w:t>
      </w:r>
      <w:r w:rsidR="00670505" w:rsidRPr="00C6208A">
        <w:rPr>
          <w:rFonts w:asciiTheme="minorHAnsi" w:hAnsiTheme="minorHAnsi" w:cs="Arial"/>
          <w:color w:val="000000"/>
          <w:szCs w:val="24"/>
        </w:rPr>
        <w:t>s</w:t>
      </w:r>
      <w:r w:rsidR="00F9739A" w:rsidRPr="00C6208A">
        <w:rPr>
          <w:rFonts w:asciiTheme="minorHAnsi" w:hAnsiTheme="minorHAnsi" w:cs="Arial"/>
          <w:color w:val="000000"/>
          <w:szCs w:val="24"/>
        </w:rPr>
        <w:t xml:space="preserve"> to FOX, airing LIVE coast to </w:t>
      </w:r>
      <w:r w:rsidRPr="00C6208A">
        <w:rPr>
          <w:rFonts w:asciiTheme="minorHAnsi" w:hAnsiTheme="minorHAnsi" w:cs="Arial"/>
          <w:color w:val="000000"/>
          <w:szCs w:val="24"/>
        </w:rPr>
        <w:t xml:space="preserve">coast from the </w:t>
      </w:r>
      <w:r w:rsidR="00B72BEC" w:rsidRPr="00C6208A">
        <w:rPr>
          <w:rFonts w:asciiTheme="minorHAnsi" w:hAnsiTheme="minorHAnsi" w:cs="Arial"/>
          <w:szCs w:val="24"/>
        </w:rPr>
        <w:t xml:space="preserve">Microsoft </w:t>
      </w:r>
      <w:r w:rsidR="00F9739A" w:rsidRPr="00C6208A">
        <w:rPr>
          <w:rFonts w:asciiTheme="minorHAnsi" w:hAnsiTheme="minorHAnsi" w:cs="Arial"/>
          <w:szCs w:val="24"/>
        </w:rPr>
        <w:t>Theater</w:t>
      </w:r>
      <w:r w:rsidR="00B72BEC" w:rsidRPr="00C6208A">
        <w:rPr>
          <w:rFonts w:asciiTheme="minorHAnsi" w:hAnsiTheme="minorHAnsi" w:cs="Arial"/>
          <w:szCs w:val="24"/>
        </w:rPr>
        <w:t xml:space="preserve"> at</w:t>
      </w:r>
      <w:r w:rsidRPr="00C6208A">
        <w:rPr>
          <w:rFonts w:asciiTheme="minorHAnsi" w:hAnsiTheme="minorHAnsi" w:cs="Arial"/>
          <w:szCs w:val="24"/>
        </w:rPr>
        <w:t xml:space="preserve"> L.A. LIVE in Los Angeles on </w:t>
      </w:r>
      <w:r w:rsidR="00B72BEC" w:rsidRPr="00C6208A">
        <w:rPr>
          <w:rFonts w:asciiTheme="minorHAnsi" w:hAnsiTheme="minorHAnsi" w:cs="Arial"/>
          <w:szCs w:val="24"/>
          <w:u w:val="single"/>
        </w:rPr>
        <w:t>Sunday, Sept. 22</w:t>
      </w:r>
      <w:r w:rsidR="00A8631B" w:rsidRPr="00C6208A">
        <w:rPr>
          <w:rFonts w:asciiTheme="minorHAnsi" w:hAnsiTheme="minorHAnsi" w:cs="Arial"/>
          <w:szCs w:val="24"/>
          <w:u w:val="single"/>
        </w:rPr>
        <w:t>, 2019</w:t>
      </w:r>
      <w:r w:rsidRPr="00C6208A">
        <w:rPr>
          <w:rFonts w:asciiTheme="minorHAnsi" w:hAnsiTheme="minorHAnsi" w:cs="Arial"/>
          <w:szCs w:val="24"/>
        </w:rPr>
        <w:t xml:space="preserve"> (8:00-11:00 PM ET/5:00-8:00 PM PT). The announcement was made jointly by the Television Academy and FOX.</w:t>
      </w:r>
    </w:p>
    <w:p w:rsidR="0066173D" w:rsidRPr="00C6208A" w:rsidRDefault="0066173D" w:rsidP="0066173D">
      <w:pPr>
        <w:spacing w:before="100" w:beforeAutospacing="1" w:after="240"/>
        <w:jc w:val="both"/>
        <w:rPr>
          <w:rFonts w:asciiTheme="minorHAnsi" w:hAnsiTheme="minorHAnsi" w:cs="Arial"/>
          <w:szCs w:val="24"/>
        </w:rPr>
      </w:pPr>
      <w:r w:rsidRPr="00C6208A">
        <w:rPr>
          <w:rFonts w:asciiTheme="minorHAnsi" w:hAnsiTheme="minorHAnsi" w:cs="Arial"/>
          <w:bCs/>
          <w:szCs w:val="24"/>
        </w:rPr>
        <w:t>The Emmy Awards recognize excellence within various areas of television and emerging media.</w:t>
      </w:r>
      <w:r w:rsidR="00275E39" w:rsidRPr="00C6208A">
        <w:rPr>
          <w:rFonts w:asciiTheme="minorHAnsi" w:hAnsiTheme="minorHAnsi" w:cs="Arial"/>
          <w:szCs w:val="24"/>
        </w:rPr>
        <w:t xml:space="preserve">  The</w:t>
      </w:r>
      <w:r w:rsidRPr="00C6208A">
        <w:rPr>
          <w:rFonts w:asciiTheme="minorHAnsi" w:hAnsiTheme="minorHAnsi" w:cs="Arial"/>
          <w:szCs w:val="24"/>
        </w:rPr>
        <w:t xml:space="preserve"> Emmy Award is a symbol of peer recognition from more than </w:t>
      </w:r>
      <w:r w:rsidR="00275E39" w:rsidRPr="00C6208A">
        <w:rPr>
          <w:rFonts w:asciiTheme="minorHAnsi" w:hAnsiTheme="minorHAnsi" w:cs="Arial"/>
          <w:szCs w:val="24"/>
        </w:rPr>
        <w:t>23,000</w:t>
      </w:r>
      <w:r w:rsidRPr="00C6208A">
        <w:rPr>
          <w:rFonts w:asciiTheme="minorHAnsi" w:hAnsiTheme="minorHAnsi" w:cs="Arial"/>
          <w:szCs w:val="24"/>
        </w:rPr>
        <w:t xml:space="preserve"> voting members of the Television Academy. </w:t>
      </w:r>
    </w:p>
    <w:p w:rsidR="0066173D" w:rsidRPr="00C6208A" w:rsidRDefault="0066173D" w:rsidP="00B72BEC">
      <w:pPr>
        <w:shd w:val="clear" w:color="auto" w:fill="FFFFFF"/>
        <w:jc w:val="both"/>
        <w:rPr>
          <w:rFonts w:asciiTheme="minorHAnsi" w:hAnsiTheme="minorHAnsi" w:cs="Arial"/>
          <w:color w:val="000000"/>
          <w:szCs w:val="24"/>
        </w:rPr>
      </w:pPr>
      <w:r w:rsidRPr="00C6208A">
        <w:rPr>
          <w:rFonts w:asciiTheme="minorHAnsi" w:hAnsiTheme="minorHAnsi" w:cs="Arial"/>
          <w:color w:val="000000"/>
          <w:szCs w:val="24"/>
        </w:rPr>
        <w:t xml:space="preserve">Host(s) and producers for the </w:t>
      </w:r>
      <w:r w:rsidR="00B72BEC" w:rsidRPr="00C6208A">
        <w:rPr>
          <w:rFonts w:asciiTheme="minorHAnsi" w:hAnsiTheme="minorHAnsi" w:cs="Arial"/>
          <w:szCs w:val="24"/>
        </w:rPr>
        <w:t>71</w:t>
      </w:r>
      <w:r w:rsidR="00275E39" w:rsidRPr="00C6208A">
        <w:rPr>
          <w:rFonts w:asciiTheme="minorHAnsi" w:hAnsiTheme="minorHAnsi" w:cs="Arial"/>
          <w:szCs w:val="24"/>
          <w:vertAlign w:val="superscript"/>
        </w:rPr>
        <w:t xml:space="preserve">st </w:t>
      </w:r>
      <w:r w:rsidRPr="00C6208A">
        <w:rPr>
          <w:rFonts w:asciiTheme="minorHAnsi" w:hAnsiTheme="minorHAnsi" w:cs="Arial"/>
          <w:szCs w:val="24"/>
        </w:rPr>
        <w:t>EMMY</w:t>
      </w:r>
      <w:r w:rsidR="00023AB0" w:rsidRPr="00C6208A">
        <w:rPr>
          <w:rFonts w:asciiTheme="minorHAnsi" w:hAnsiTheme="minorHAnsi" w:cs="Arial"/>
          <w:szCs w:val="24"/>
        </w:rPr>
        <w:t xml:space="preserve"> </w:t>
      </w:r>
      <w:r w:rsidRPr="00C6208A">
        <w:rPr>
          <w:rFonts w:asciiTheme="minorHAnsi" w:hAnsiTheme="minorHAnsi" w:cs="Arial"/>
          <w:szCs w:val="24"/>
        </w:rPr>
        <w:t>AWARDS</w:t>
      </w:r>
      <w:r w:rsidRPr="00C6208A">
        <w:rPr>
          <w:rFonts w:asciiTheme="minorHAnsi" w:hAnsiTheme="minorHAnsi" w:cs="Arial"/>
          <w:color w:val="000000"/>
          <w:szCs w:val="24"/>
        </w:rPr>
        <w:t xml:space="preserve"> </w:t>
      </w:r>
      <w:r w:rsidR="00B72BEC" w:rsidRPr="00C6208A">
        <w:rPr>
          <w:rFonts w:asciiTheme="minorHAnsi" w:hAnsiTheme="minorHAnsi" w:cs="Arial"/>
          <w:color w:val="000000"/>
          <w:szCs w:val="24"/>
        </w:rPr>
        <w:t>will be announced at a later date</w:t>
      </w:r>
      <w:r w:rsidRPr="00C6208A">
        <w:rPr>
          <w:rFonts w:asciiTheme="minorHAnsi" w:hAnsiTheme="minorHAnsi" w:cs="Arial"/>
          <w:color w:val="000000"/>
          <w:szCs w:val="24"/>
        </w:rPr>
        <w:t>.</w:t>
      </w:r>
      <w:r w:rsidRPr="00C6208A">
        <w:rPr>
          <w:rFonts w:asciiTheme="minorHAnsi" w:hAnsiTheme="minorHAnsi" w:cs="Arial"/>
          <w:color w:val="000000"/>
          <w:szCs w:val="24"/>
        </w:rPr>
        <w:br/>
      </w:r>
    </w:p>
    <w:p w:rsidR="0066173D" w:rsidRPr="00C6208A" w:rsidRDefault="0066173D" w:rsidP="0066173D">
      <w:pPr>
        <w:shd w:val="clear" w:color="auto" w:fill="FFFFFF"/>
        <w:jc w:val="both"/>
        <w:rPr>
          <w:rFonts w:asciiTheme="minorHAnsi" w:hAnsiTheme="minorHAnsi" w:cs="Arial"/>
          <w:color w:val="000000"/>
          <w:szCs w:val="24"/>
        </w:rPr>
      </w:pPr>
      <w:r w:rsidRPr="00C6208A">
        <w:rPr>
          <w:rFonts w:asciiTheme="minorHAnsi" w:hAnsiTheme="minorHAnsi" w:cs="Arial"/>
          <w:color w:val="000000"/>
          <w:szCs w:val="24"/>
        </w:rPr>
        <w:t>For more information and updates on the</w:t>
      </w:r>
      <w:r w:rsidR="00B72BEC" w:rsidRPr="00C6208A">
        <w:rPr>
          <w:rFonts w:asciiTheme="minorHAnsi" w:hAnsiTheme="minorHAnsi" w:cs="Arial"/>
          <w:szCs w:val="24"/>
        </w:rPr>
        <w:t xml:space="preserve"> 71</w:t>
      </w:r>
      <w:r w:rsidR="00B72BEC" w:rsidRPr="00C6208A">
        <w:rPr>
          <w:rFonts w:asciiTheme="minorHAnsi" w:hAnsiTheme="minorHAnsi" w:cs="Arial"/>
          <w:szCs w:val="24"/>
          <w:vertAlign w:val="superscript"/>
        </w:rPr>
        <w:t>st</w:t>
      </w:r>
      <w:r w:rsidR="00023AB0" w:rsidRPr="00C6208A">
        <w:rPr>
          <w:rFonts w:asciiTheme="minorHAnsi" w:hAnsiTheme="minorHAnsi" w:cs="Arial"/>
          <w:szCs w:val="24"/>
        </w:rPr>
        <w:t xml:space="preserve"> EMMY </w:t>
      </w:r>
      <w:r w:rsidRPr="00C6208A">
        <w:rPr>
          <w:rFonts w:asciiTheme="minorHAnsi" w:hAnsiTheme="minorHAnsi" w:cs="Arial"/>
          <w:szCs w:val="24"/>
        </w:rPr>
        <w:t>AWARDS</w:t>
      </w:r>
      <w:r w:rsidRPr="00C6208A">
        <w:rPr>
          <w:rFonts w:asciiTheme="minorHAnsi" w:hAnsiTheme="minorHAnsi" w:cs="Arial"/>
          <w:color w:val="000000"/>
          <w:szCs w:val="24"/>
        </w:rPr>
        <w:t xml:space="preserve">, go to </w:t>
      </w:r>
      <w:hyperlink r:id="rId5" w:history="1">
        <w:r w:rsidRPr="00C6208A">
          <w:rPr>
            <w:rStyle w:val="Hyperlink"/>
            <w:rFonts w:asciiTheme="minorHAnsi" w:hAnsiTheme="minorHAnsi" w:cs="Arial"/>
            <w:szCs w:val="24"/>
          </w:rPr>
          <w:t>TelevisionAcademy.com/Emmys</w:t>
        </w:r>
      </w:hyperlink>
      <w:r w:rsidRPr="00C6208A">
        <w:rPr>
          <w:rFonts w:asciiTheme="minorHAnsi" w:hAnsiTheme="minorHAnsi" w:cs="Arial"/>
          <w:color w:val="000000"/>
          <w:szCs w:val="24"/>
        </w:rPr>
        <w:t xml:space="preserve"> and follow @</w:t>
      </w:r>
      <w:proofErr w:type="spellStart"/>
      <w:r w:rsidRPr="00C6208A">
        <w:rPr>
          <w:rFonts w:asciiTheme="minorHAnsi" w:hAnsiTheme="minorHAnsi" w:cs="Arial"/>
          <w:color w:val="000000"/>
          <w:szCs w:val="24"/>
        </w:rPr>
        <w:t>TelevisionAcad</w:t>
      </w:r>
      <w:proofErr w:type="spellEnd"/>
      <w:r w:rsidRPr="00C6208A">
        <w:rPr>
          <w:rFonts w:asciiTheme="minorHAnsi" w:hAnsiTheme="minorHAnsi" w:cs="Arial"/>
          <w:color w:val="000000"/>
          <w:szCs w:val="24"/>
        </w:rPr>
        <w:t xml:space="preserve"> on </w:t>
      </w:r>
      <w:hyperlink r:id="rId6" w:history="1">
        <w:r w:rsidRPr="00C6208A">
          <w:rPr>
            <w:rStyle w:val="Hyperlink"/>
            <w:rFonts w:asciiTheme="minorHAnsi" w:hAnsiTheme="minorHAnsi" w:cs="Arial"/>
            <w:szCs w:val="24"/>
          </w:rPr>
          <w:t>Twitter</w:t>
        </w:r>
      </w:hyperlink>
      <w:r w:rsidRPr="00C6208A">
        <w:rPr>
          <w:rFonts w:asciiTheme="minorHAnsi" w:hAnsiTheme="minorHAnsi" w:cs="Arial"/>
          <w:color w:val="000000"/>
          <w:szCs w:val="24"/>
        </w:rPr>
        <w:t xml:space="preserve">, </w:t>
      </w:r>
      <w:hyperlink r:id="rId7" w:history="1">
        <w:r w:rsidRPr="00C6208A">
          <w:rPr>
            <w:rStyle w:val="Hyperlink"/>
            <w:rFonts w:asciiTheme="minorHAnsi" w:hAnsiTheme="minorHAnsi" w:cs="Arial"/>
            <w:szCs w:val="24"/>
          </w:rPr>
          <w:t>Instagram</w:t>
        </w:r>
      </w:hyperlink>
      <w:r w:rsidRPr="00C6208A">
        <w:rPr>
          <w:rFonts w:asciiTheme="minorHAnsi" w:hAnsiTheme="minorHAnsi" w:cs="Arial"/>
          <w:color w:val="000000"/>
          <w:szCs w:val="24"/>
        </w:rPr>
        <w:t xml:space="preserve">, </w:t>
      </w:r>
      <w:hyperlink r:id="rId8" w:history="1">
        <w:r w:rsidRPr="00C6208A">
          <w:rPr>
            <w:rStyle w:val="Hyperlink"/>
            <w:rFonts w:asciiTheme="minorHAnsi" w:hAnsiTheme="minorHAnsi" w:cs="Arial"/>
            <w:szCs w:val="24"/>
          </w:rPr>
          <w:t>Facebook</w:t>
        </w:r>
      </w:hyperlink>
      <w:r w:rsidRPr="00C6208A">
        <w:rPr>
          <w:rFonts w:asciiTheme="minorHAnsi" w:hAnsiTheme="minorHAnsi" w:cs="Arial"/>
          <w:color w:val="000000"/>
          <w:szCs w:val="24"/>
        </w:rPr>
        <w:t xml:space="preserve">, </w:t>
      </w:r>
      <w:hyperlink r:id="rId9" w:history="1">
        <w:r w:rsidRPr="00C6208A">
          <w:rPr>
            <w:rStyle w:val="Hyperlink"/>
            <w:rFonts w:asciiTheme="minorHAnsi" w:hAnsiTheme="minorHAnsi" w:cs="Arial"/>
            <w:szCs w:val="24"/>
          </w:rPr>
          <w:t>Tumblr</w:t>
        </w:r>
      </w:hyperlink>
      <w:r w:rsidR="00023AB0" w:rsidRPr="00C6208A">
        <w:rPr>
          <w:rFonts w:asciiTheme="minorHAnsi" w:hAnsiTheme="minorHAnsi" w:cs="Arial"/>
          <w:color w:val="000000"/>
          <w:szCs w:val="24"/>
        </w:rPr>
        <w:t xml:space="preserve"> </w:t>
      </w:r>
      <w:r w:rsidRPr="00C6208A">
        <w:rPr>
          <w:rFonts w:asciiTheme="minorHAnsi" w:hAnsiTheme="minorHAnsi" w:cs="Arial"/>
          <w:color w:val="000000"/>
          <w:szCs w:val="24"/>
        </w:rPr>
        <w:t xml:space="preserve">and </w:t>
      </w:r>
      <w:r w:rsidR="00275E39" w:rsidRPr="00C6208A">
        <w:rPr>
          <w:rFonts w:asciiTheme="minorHAnsi" w:hAnsiTheme="minorHAnsi" w:cs="Arial"/>
          <w:szCs w:val="24"/>
        </w:rPr>
        <w:t>Snapchat.</w:t>
      </w:r>
      <w:r w:rsidRPr="00C6208A">
        <w:rPr>
          <w:rFonts w:asciiTheme="minorHAnsi" w:hAnsiTheme="minorHAnsi" w:cs="Arial"/>
          <w:color w:val="000000"/>
          <w:szCs w:val="24"/>
        </w:rPr>
        <w:t> </w:t>
      </w:r>
    </w:p>
    <w:p w:rsidR="0066173D" w:rsidRPr="00C6208A" w:rsidRDefault="0066173D" w:rsidP="0066173D">
      <w:pPr>
        <w:jc w:val="both"/>
        <w:rPr>
          <w:rFonts w:asciiTheme="minorHAnsi" w:hAnsiTheme="minorHAnsi" w:cs="Arial"/>
          <w:b/>
          <w:bCs/>
          <w:szCs w:val="24"/>
        </w:rPr>
      </w:pPr>
    </w:p>
    <w:p w:rsidR="0066173D" w:rsidRPr="00C6208A" w:rsidRDefault="0066173D" w:rsidP="0066173D">
      <w:pPr>
        <w:jc w:val="both"/>
        <w:rPr>
          <w:rFonts w:asciiTheme="minorHAnsi" w:hAnsiTheme="minorHAnsi" w:cs="Arial"/>
          <w:b/>
          <w:szCs w:val="24"/>
        </w:rPr>
      </w:pPr>
      <w:r w:rsidRPr="00C6208A">
        <w:rPr>
          <w:rFonts w:asciiTheme="minorHAnsi" w:hAnsiTheme="minorHAnsi" w:cs="Arial"/>
          <w:b/>
          <w:szCs w:val="24"/>
        </w:rPr>
        <w:t>About the Television Academy</w:t>
      </w:r>
    </w:p>
    <w:p w:rsidR="00B72BEC" w:rsidRPr="00C6208A" w:rsidRDefault="00B72BEC" w:rsidP="0066173D">
      <w:pPr>
        <w:jc w:val="both"/>
        <w:rPr>
          <w:rFonts w:asciiTheme="minorHAnsi" w:hAnsiTheme="minorHAnsi" w:cs="Arial"/>
          <w:szCs w:val="24"/>
        </w:rPr>
      </w:pPr>
      <w:r w:rsidRPr="00C6208A">
        <w:rPr>
          <w:rFonts w:asciiTheme="minorHAnsi" w:hAnsiTheme="minorHAnsi" w:cs="Arial"/>
          <w:szCs w:val="24"/>
        </w:rPr>
        <w:t>The Television Academy seeks to expand the horizons of television excellence. Through the programs, publications and events of the Academy and its Foundation, it strives to empower storytellers who shape the evolving television space. And it celebrates those who have excelled by recognizing their achievements through accolades and awards, including telev</w:t>
      </w:r>
      <w:r w:rsidR="00275E39" w:rsidRPr="00C6208A">
        <w:rPr>
          <w:rFonts w:asciiTheme="minorHAnsi" w:hAnsiTheme="minorHAnsi" w:cs="Arial"/>
          <w:szCs w:val="24"/>
        </w:rPr>
        <w:t xml:space="preserve">ision's most coveted prize, the </w:t>
      </w:r>
      <w:r w:rsidR="00023AB0" w:rsidRPr="00C6208A">
        <w:rPr>
          <w:rFonts w:asciiTheme="minorHAnsi" w:hAnsiTheme="minorHAnsi" w:cs="Arial"/>
          <w:szCs w:val="24"/>
        </w:rPr>
        <w:t>Emmy</w:t>
      </w:r>
      <w:r w:rsidRPr="00C6208A">
        <w:rPr>
          <w:rFonts w:asciiTheme="minorHAnsi" w:hAnsiTheme="minorHAnsi" w:cs="Arial"/>
          <w:szCs w:val="24"/>
        </w:rPr>
        <w:t xml:space="preserve"> Award. For more information, please visit </w:t>
      </w:r>
      <w:hyperlink r:id="rId10" w:history="1">
        <w:r w:rsidRPr="00C6208A">
          <w:rPr>
            <w:rStyle w:val="Hyperlink"/>
            <w:rFonts w:asciiTheme="minorHAnsi" w:hAnsiTheme="minorHAnsi" w:cs="Arial"/>
            <w:szCs w:val="24"/>
          </w:rPr>
          <w:t>TelevisionAcademy.com</w:t>
        </w:r>
      </w:hyperlink>
      <w:r w:rsidRPr="00C6208A">
        <w:rPr>
          <w:rFonts w:asciiTheme="minorHAnsi" w:hAnsiTheme="minorHAnsi" w:cs="Arial"/>
          <w:szCs w:val="24"/>
        </w:rPr>
        <w:t>.</w:t>
      </w:r>
    </w:p>
    <w:p w:rsidR="0066173D" w:rsidRPr="00C6208A" w:rsidRDefault="0066173D" w:rsidP="0066173D">
      <w:pPr>
        <w:jc w:val="both"/>
        <w:rPr>
          <w:rFonts w:asciiTheme="minorHAnsi" w:hAnsiTheme="minorHAnsi" w:cs="Arial"/>
          <w:szCs w:val="24"/>
        </w:rPr>
      </w:pPr>
    </w:p>
    <w:p w:rsidR="0066173D" w:rsidRPr="00C6208A" w:rsidRDefault="0066173D" w:rsidP="00B72BEC">
      <w:pPr>
        <w:tabs>
          <w:tab w:val="left" w:pos="4066"/>
        </w:tabs>
        <w:jc w:val="both"/>
        <w:rPr>
          <w:rFonts w:asciiTheme="minorHAnsi" w:hAnsiTheme="minorHAnsi" w:cs="Arial"/>
          <w:b/>
          <w:bCs/>
          <w:szCs w:val="24"/>
        </w:rPr>
      </w:pPr>
      <w:r w:rsidRPr="00C6208A">
        <w:rPr>
          <w:rFonts w:asciiTheme="minorHAnsi" w:hAnsiTheme="minorHAnsi" w:cs="Arial"/>
          <w:b/>
          <w:bCs/>
          <w:szCs w:val="24"/>
        </w:rPr>
        <w:t>About Fox Broadcasting Company</w:t>
      </w:r>
      <w:r w:rsidR="00B72BEC" w:rsidRPr="00C6208A">
        <w:rPr>
          <w:rFonts w:asciiTheme="minorHAnsi" w:hAnsiTheme="minorHAnsi" w:cs="Arial"/>
          <w:b/>
          <w:bCs/>
          <w:szCs w:val="24"/>
        </w:rPr>
        <w:tab/>
      </w:r>
    </w:p>
    <w:p w:rsidR="00F77CFB" w:rsidRPr="00C6208A" w:rsidRDefault="00F77CFB" w:rsidP="00F77CFB">
      <w:pPr>
        <w:jc w:val="both"/>
        <w:rPr>
          <w:rFonts w:asciiTheme="minorHAnsi" w:hAnsiTheme="minorHAnsi" w:cs="Arial"/>
          <w:szCs w:val="24"/>
        </w:rPr>
      </w:pPr>
      <w:r w:rsidRPr="00C6208A">
        <w:rPr>
          <w:rFonts w:asciiTheme="minorHAnsi" w:hAnsiTheme="minorHAnsi" w:cs="Arial"/>
          <w:szCs w:val="24"/>
        </w:rPr>
        <w:t>Fox Broadcasting Company (FOX), a unit of 21</w:t>
      </w:r>
      <w:r w:rsidRPr="00C6208A">
        <w:rPr>
          <w:rFonts w:asciiTheme="minorHAnsi" w:hAnsiTheme="minorHAnsi" w:cs="Arial"/>
          <w:szCs w:val="24"/>
          <w:vertAlign w:val="superscript"/>
        </w:rPr>
        <w:t>st</w:t>
      </w:r>
      <w:r w:rsidRPr="00C6208A">
        <w:rPr>
          <w:rFonts w:asciiTheme="minorHAnsi" w:hAnsiTheme="minorHAnsi" w:cs="Arial"/>
          <w:szCs w:val="24"/>
        </w:rPr>
        <w:t> Century Fox, is home to some of the highest-rated and most acclaimed series on television, including 9-1-1, EMPIRE, THE ORVILLE, THE GIFTED, THE RESIDENT, LETHAL WEAPON, GOTHAM, STAR, THE SIMPSONS, FAMILY GUY, BOB’S BURGERS, HELL’S KITCHEN, MASTERCHEF, MASTERCHEF JUNIOR, THE FOUR: BATTLE FOR STARDOM, BEAT SHAZAM, SO YOU THINK YOU CAN DANCE and GORDON RAMSAY’S 24 HOURS TO HELL AND BACK; as well as new series THE COOL KIDS, REL, LAS</w:t>
      </w:r>
      <w:r w:rsidR="00A27E96" w:rsidRPr="00C6208A">
        <w:rPr>
          <w:rFonts w:asciiTheme="minorHAnsi" w:hAnsiTheme="minorHAnsi" w:cs="Arial"/>
          <w:szCs w:val="24"/>
        </w:rPr>
        <w:t xml:space="preserve">T MAN STANDING, THE PASSAGE, </w:t>
      </w:r>
      <w:r w:rsidRPr="00C6208A">
        <w:rPr>
          <w:rFonts w:asciiTheme="minorHAnsi" w:hAnsiTheme="minorHAnsi" w:cs="Arial"/>
          <w:szCs w:val="24"/>
        </w:rPr>
        <w:t>PROVEN INNOCENT</w:t>
      </w:r>
      <w:r w:rsidR="00A27E96" w:rsidRPr="00C6208A">
        <w:rPr>
          <w:rFonts w:asciiTheme="minorHAnsi" w:hAnsiTheme="minorHAnsi" w:cs="Arial"/>
          <w:szCs w:val="24"/>
        </w:rPr>
        <w:t xml:space="preserve"> and THE MASKED SINGER</w:t>
      </w:r>
      <w:r w:rsidRPr="00C6208A">
        <w:rPr>
          <w:rFonts w:asciiTheme="minorHAnsi" w:hAnsiTheme="minorHAnsi" w:cs="Arial"/>
          <w:szCs w:val="24"/>
        </w:rPr>
        <w:t>. FOX airs 15 hours of primetime programming a week, as well as major sports and Sunday morning news. Through the FOX NOW app, FOX viewers can watch full episodes of their favorite FOX shows on a variety of digital platforms, while enjoying enhanced interactive and social capabilities around those shows. Download the FOX NOW app at </w:t>
      </w:r>
      <w:hyperlink r:id="rId11" w:history="1">
        <w:r w:rsidRPr="00C6208A">
          <w:rPr>
            <w:rStyle w:val="Hyperlink"/>
            <w:rFonts w:asciiTheme="minorHAnsi" w:hAnsiTheme="minorHAnsi" w:cs="Arial"/>
            <w:szCs w:val="24"/>
          </w:rPr>
          <w:t>www.fox.com/foxnow</w:t>
        </w:r>
      </w:hyperlink>
      <w:r w:rsidRPr="00C6208A">
        <w:rPr>
          <w:rFonts w:asciiTheme="minorHAnsi" w:hAnsiTheme="minorHAnsi" w:cs="Arial"/>
          <w:szCs w:val="24"/>
        </w:rPr>
        <w:t xml:space="preserve">.  To watch primetime programming live on the web, visit </w:t>
      </w:r>
      <w:hyperlink r:id="rId12" w:history="1">
        <w:r w:rsidRPr="00C6208A">
          <w:rPr>
            <w:rStyle w:val="Hyperlink"/>
            <w:rFonts w:asciiTheme="minorHAnsi" w:hAnsiTheme="minorHAnsi" w:cs="Arial"/>
            <w:szCs w:val="24"/>
          </w:rPr>
          <w:t>www.fox.com/live</w:t>
        </w:r>
      </w:hyperlink>
      <w:r w:rsidRPr="00C6208A">
        <w:rPr>
          <w:rFonts w:asciiTheme="minorHAnsi" w:hAnsiTheme="minorHAnsi" w:cs="Arial"/>
          <w:szCs w:val="24"/>
        </w:rPr>
        <w:t>. “Like” FOX on Facebook at </w:t>
      </w:r>
      <w:hyperlink r:id="rId13" w:history="1">
        <w:r w:rsidRPr="00C6208A">
          <w:rPr>
            <w:rStyle w:val="Hyperlink"/>
            <w:rFonts w:asciiTheme="minorHAnsi" w:hAnsiTheme="minorHAnsi" w:cs="Arial"/>
            <w:szCs w:val="24"/>
          </w:rPr>
          <w:t>www.facebook.com/FOXTV</w:t>
        </w:r>
      </w:hyperlink>
      <w:r w:rsidRPr="00C6208A">
        <w:rPr>
          <w:rFonts w:asciiTheme="minorHAnsi" w:hAnsiTheme="minorHAnsi" w:cs="Arial"/>
          <w:szCs w:val="24"/>
        </w:rPr>
        <w:t> and follow the network on Twitter @FOXTV. For additional information about FOX, please visit </w:t>
      </w:r>
      <w:hyperlink r:id="rId14" w:history="1">
        <w:r w:rsidRPr="00C6208A">
          <w:rPr>
            <w:rStyle w:val="Hyperlink"/>
            <w:rFonts w:asciiTheme="minorHAnsi" w:hAnsiTheme="minorHAnsi" w:cs="Arial"/>
            <w:szCs w:val="24"/>
          </w:rPr>
          <w:t>www.fox.com</w:t>
        </w:r>
      </w:hyperlink>
      <w:r w:rsidRPr="00C6208A">
        <w:rPr>
          <w:rFonts w:asciiTheme="minorHAnsi" w:hAnsiTheme="minorHAnsi" w:cs="Arial"/>
          <w:szCs w:val="24"/>
        </w:rPr>
        <w:t>.</w:t>
      </w:r>
    </w:p>
    <w:p w:rsidR="00B72BEC" w:rsidRPr="00C6208A" w:rsidRDefault="00B72BEC" w:rsidP="00B72BEC">
      <w:pPr>
        <w:tabs>
          <w:tab w:val="left" w:pos="4066"/>
        </w:tabs>
        <w:jc w:val="both"/>
        <w:rPr>
          <w:rFonts w:asciiTheme="minorHAnsi" w:hAnsiTheme="minorHAnsi" w:cs="Arial"/>
          <w:bCs/>
          <w:szCs w:val="24"/>
        </w:rPr>
      </w:pPr>
      <w:r w:rsidRPr="00C6208A">
        <w:rPr>
          <w:rFonts w:asciiTheme="minorHAnsi" w:hAnsiTheme="minorHAnsi" w:cs="Arial"/>
          <w:szCs w:val="24"/>
        </w:rPr>
        <w:t> </w:t>
      </w:r>
    </w:p>
    <w:p w:rsidR="00D92CEC" w:rsidRPr="00C6208A" w:rsidRDefault="0066173D" w:rsidP="00CC5D21">
      <w:pPr>
        <w:tabs>
          <w:tab w:val="left" w:pos="4066"/>
        </w:tabs>
        <w:jc w:val="center"/>
        <w:rPr>
          <w:rFonts w:asciiTheme="minorHAnsi" w:hAnsiTheme="minorHAnsi" w:cs="Arial"/>
          <w:color w:val="000000"/>
          <w:szCs w:val="24"/>
        </w:rPr>
      </w:pPr>
      <w:r w:rsidRPr="00C6208A">
        <w:rPr>
          <w:rFonts w:asciiTheme="minorHAnsi" w:hAnsiTheme="minorHAnsi" w:cs="Arial"/>
          <w:color w:val="000000"/>
          <w:szCs w:val="24"/>
        </w:rPr>
        <w:t>-FOX-</w:t>
      </w:r>
    </w:p>
    <w:sectPr w:rsidR="00D92CEC" w:rsidRPr="00C6208A" w:rsidSect="00CC5D21">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3D"/>
    <w:rsid w:val="00023AB0"/>
    <w:rsid w:val="00275E39"/>
    <w:rsid w:val="00295728"/>
    <w:rsid w:val="002D56F7"/>
    <w:rsid w:val="00356447"/>
    <w:rsid w:val="0066173D"/>
    <w:rsid w:val="00670505"/>
    <w:rsid w:val="008F1BE3"/>
    <w:rsid w:val="00A27E96"/>
    <w:rsid w:val="00A8631B"/>
    <w:rsid w:val="00B72BEC"/>
    <w:rsid w:val="00C07061"/>
    <w:rsid w:val="00C6208A"/>
    <w:rsid w:val="00CC5D21"/>
    <w:rsid w:val="00F66990"/>
    <w:rsid w:val="00F77CFB"/>
    <w:rsid w:val="00F9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16E899-E8F1-4A00-8F8B-017B62F44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73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173D"/>
    <w:rPr>
      <w:color w:val="0000FF"/>
      <w:u w:val="single"/>
    </w:rPr>
  </w:style>
  <w:style w:type="paragraph" w:styleId="BodyText2">
    <w:name w:val="Body Text 2"/>
    <w:basedOn w:val="Normal"/>
    <w:link w:val="BodyText2Char"/>
    <w:rsid w:val="0066173D"/>
    <w:pPr>
      <w:jc w:val="both"/>
    </w:pPr>
    <w:rPr>
      <w:rFonts w:ascii="Times New Roman" w:hAnsi="Times New Roman"/>
    </w:rPr>
  </w:style>
  <w:style w:type="character" w:customStyle="1" w:styleId="BodyText2Char">
    <w:name w:val="Body Text 2 Char"/>
    <w:basedOn w:val="DefaultParagraphFont"/>
    <w:link w:val="BodyText2"/>
    <w:rsid w:val="0066173D"/>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B72BE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70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elevisionacad" TargetMode="External"/><Relationship Id="rId13" Type="http://schemas.openxmlformats.org/officeDocument/2006/relationships/hyperlink" Target="https://urldefense.proofpoint.com/v2/url?u=http-3A__www.facebook.com_FOXTV&amp;d=BQMFAg&amp;c=uw6TLu4hwhHdiGJOgwcWD4AjKQx6zvFcGEsbfiY9-EI&amp;r=MUiRwajmBoF4lFNWbwtdlwjLQVv0GMMVtyuW5_UJl5U&amp;m=Y13WPw_AK4-EXtm5IwL82W87JqOGYQFSpOiqvTOe3rM&amp;s=IcY3nQSjF4GA_57x6fNKW0vOO1znIkU7uXOaHrfiAic&amp;e=" TargetMode="External"/><Relationship Id="rId3" Type="http://schemas.openxmlformats.org/officeDocument/2006/relationships/webSettings" Target="webSettings.xml"/><Relationship Id="rId7" Type="http://schemas.openxmlformats.org/officeDocument/2006/relationships/hyperlink" Target="http://instagram.com/televisionacad" TargetMode="External"/><Relationship Id="rId12" Type="http://schemas.openxmlformats.org/officeDocument/2006/relationships/hyperlink" Target="http://www.fox.com/liv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witter.com/televisionacad" TargetMode="External"/><Relationship Id="rId11" Type="http://schemas.openxmlformats.org/officeDocument/2006/relationships/hyperlink" Target="http://www.fox.com/foxnow" TargetMode="External"/><Relationship Id="rId5" Type="http://schemas.openxmlformats.org/officeDocument/2006/relationships/hyperlink" Target="http://www.TelevisionAcademy.com/Emmys" TargetMode="External"/><Relationship Id="rId15" Type="http://schemas.openxmlformats.org/officeDocument/2006/relationships/fontTable" Target="fontTable.xml"/><Relationship Id="rId10" Type="http://schemas.openxmlformats.org/officeDocument/2006/relationships/hyperlink" Target="https://urldefense.proofpoint.com/v2/url?u=http-3A__televisionacademy.com_&amp;d=DwMGaQ&amp;c=uw6TLu4hwhHdiGJOgwcWD4AjKQx6zvFcGEsbfiY9-EI&amp;r=iUcxzC_xh5n4Nyb2nKT0G9MkQe5E9_fpC95sMhyLxrY&amp;m=NZL5YQWLXtamkYT4fl3K__-Kt5AQe6Cu6J6lYRusNUU&amp;s=dCjyeVi-8vjP1WRm_oR36y_zAJ3ly0J47uaFXje4_gY&amp;e=" TargetMode="External"/><Relationship Id="rId4" Type="http://schemas.openxmlformats.org/officeDocument/2006/relationships/hyperlink" Target="mailto:Hayley.Hindinger@fox.com" TargetMode="External"/><Relationship Id="rId9" Type="http://schemas.openxmlformats.org/officeDocument/2006/relationships/hyperlink" Target="http://televisionacad.tumblr.com/" TargetMode="External"/><Relationship Id="rId14" Type="http://schemas.openxmlformats.org/officeDocument/2006/relationships/hyperlink" Target="http://www.f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Hindinger</dc:creator>
  <cp:keywords/>
  <dc:description/>
  <cp:lastModifiedBy>Alan Frutkin</cp:lastModifiedBy>
  <cp:revision>4</cp:revision>
  <cp:lastPrinted>2018-11-19T23:52:00Z</cp:lastPrinted>
  <dcterms:created xsi:type="dcterms:W3CDTF">2018-11-19T23:52:00Z</dcterms:created>
  <dcterms:modified xsi:type="dcterms:W3CDTF">2018-11-21T19:45:00Z</dcterms:modified>
</cp:coreProperties>
</file>