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ABC6" w14:textId="77777777" w:rsidR="00AE7436" w:rsidRPr="00D170FC" w:rsidRDefault="00AE7436" w:rsidP="00AE7436">
      <w:pPr>
        <w:spacing w:line="233" w:lineRule="atLeast"/>
        <w:rPr>
          <w:rFonts w:ascii="Calibri" w:eastAsia="Times New Roman" w:hAnsi="Calibri" w:cs="Calibri"/>
          <w:color w:val="212121"/>
          <w:kern w:val="0"/>
          <w14:ligatures w14:val="none"/>
        </w:rPr>
      </w:pPr>
      <w:r w:rsidRPr="00D170FC">
        <w:rPr>
          <w:rFonts w:ascii="Calibri" w:eastAsia="Times New Roman" w:hAnsi="Calibri" w:cs="Calibri"/>
          <w:b/>
          <w:bCs/>
          <w:color w:val="212121"/>
          <w:kern w:val="0"/>
          <w14:ligatures w14:val="none"/>
        </w:rPr>
        <w:t>FOR IMMEDIATE RELEASE</w:t>
      </w:r>
    </w:p>
    <w:p w14:paraId="5F5FB8FF" w14:textId="77777777" w:rsidR="00AE7436" w:rsidRPr="00D170FC" w:rsidRDefault="00AE7436" w:rsidP="00AE7436">
      <w:pPr>
        <w:spacing w:line="233" w:lineRule="atLeast"/>
        <w:rPr>
          <w:rFonts w:ascii="Calibri" w:eastAsia="Times New Roman" w:hAnsi="Calibri" w:cs="Calibri"/>
          <w:color w:val="212121"/>
          <w:kern w:val="0"/>
          <w14:ligatures w14:val="none"/>
        </w:rPr>
      </w:pPr>
      <w:r w:rsidRPr="00AE7436">
        <w:rPr>
          <w:rFonts w:ascii="Calibri" w:eastAsia="Times New Roman" w:hAnsi="Calibri" w:cs="Calibri"/>
          <w:color w:val="212121"/>
          <w:kern w:val="0"/>
          <w14:ligatures w14:val="none"/>
        </w:rPr>
        <w:t>Friday, April 28, 2023</w:t>
      </w:r>
    </w:p>
    <w:p w14:paraId="76490851" w14:textId="77777777" w:rsidR="00AE7436" w:rsidRPr="00D170FC" w:rsidRDefault="00AE7436" w:rsidP="00AE7436">
      <w:pPr>
        <w:spacing w:line="233" w:lineRule="atLeast"/>
        <w:rPr>
          <w:rFonts w:ascii="Calibri" w:eastAsia="Times New Roman" w:hAnsi="Calibri" w:cs="Calibri"/>
          <w:color w:val="212121"/>
          <w:kern w:val="0"/>
          <w14:ligatures w14:val="none"/>
        </w:rPr>
      </w:pPr>
    </w:p>
    <w:p w14:paraId="6AD10B07" w14:textId="77777777" w:rsidR="00AE7436" w:rsidRDefault="00AE7436" w:rsidP="00AE7436">
      <w:pPr>
        <w:jc w:val="center"/>
        <w:rPr>
          <w:rFonts w:ascii="Calibri" w:eastAsia="Times New Roman" w:hAnsi="Calibri" w:cs="Calibri"/>
          <w:b/>
          <w:bCs/>
          <w:color w:val="212121"/>
          <w:kern w:val="0"/>
          <w14:ligatures w14:val="none"/>
        </w:rPr>
      </w:pPr>
      <w:r w:rsidRPr="00D170FC">
        <w:rPr>
          <w:rFonts w:ascii="Calibri" w:eastAsia="Times New Roman" w:hAnsi="Calibri" w:cs="Calibri"/>
          <w:b/>
          <w:bCs/>
          <w:color w:val="212121"/>
          <w:kern w:val="0"/>
          <w14:ligatures w14:val="none"/>
        </w:rPr>
        <w:t xml:space="preserve">FOX ORDERS </w:t>
      </w:r>
      <w:r w:rsidRPr="00D170FC">
        <w:rPr>
          <w:rFonts w:ascii="Calibri" w:eastAsia="Times New Roman" w:hAnsi="Calibri" w:cs="Calibri"/>
          <w:b/>
          <w:bCs/>
          <w:i/>
          <w:iCs/>
          <w:color w:val="212121"/>
          <w:kern w:val="0"/>
          <w14:ligatures w14:val="none"/>
        </w:rPr>
        <w:t>RESCUE: HI-SURF</w:t>
      </w:r>
      <w:r w:rsidRPr="00D170FC">
        <w:rPr>
          <w:rFonts w:ascii="Calibri" w:eastAsia="Times New Roman" w:hAnsi="Calibri" w:cs="Calibri"/>
          <w:b/>
          <w:bCs/>
          <w:color w:val="212121"/>
          <w:kern w:val="0"/>
          <w14:ligatures w14:val="none"/>
        </w:rPr>
        <w:t>,</w:t>
      </w:r>
      <w:r>
        <w:rPr>
          <w:rFonts w:ascii="Calibri" w:eastAsia="Times New Roman" w:hAnsi="Calibri" w:cs="Calibri"/>
          <w:b/>
          <w:bCs/>
          <w:color w:val="212121"/>
          <w:kern w:val="0"/>
          <w14:ligatures w14:val="none"/>
        </w:rPr>
        <w:t xml:space="preserve"> </w:t>
      </w:r>
      <w:r w:rsidRPr="00D170FC">
        <w:rPr>
          <w:rFonts w:ascii="Calibri" w:eastAsia="Times New Roman" w:hAnsi="Calibri" w:cs="Calibri"/>
          <w:b/>
          <w:bCs/>
          <w:color w:val="212121"/>
          <w:kern w:val="0"/>
          <w14:ligatures w14:val="none"/>
        </w:rPr>
        <w:t xml:space="preserve">NEW FRANCHISE FROM LEGENDARY PRODUCER </w:t>
      </w:r>
    </w:p>
    <w:p w14:paraId="70A0F244" w14:textId="77777777" w:rsidR="00AE7436" w:rsidRPr="00D170FC" w:rsidRDefault="00AE7436" w:rsidP="00AE7436">
      <w:pPr>
        <w:jc w:val="center"/>
        <w:rPr>
          <w:rFonts w:ascii="Calibri" w:eastAsia="Times New Roman" w:hAnsi="Calibri" w:cs="Calibri"/>
          <w:color w:val="212121"/>
          <w:kern w:val="0"/>
          <w14:ligatures w14:val="none"/>
        </w:rPr>
      </w:pPr>
      <w:r w:rsidRPr="00D170FC">
        <w:rPr>
          <w:rFonts w:ascii="Calibri" w:eastAsia="Times New Roman" w:hAnsi="Calibri" w:cs="Calibri"/>
          <w:b/>
          <w:bCs/>
          <w:color w:val="212121"/>
          <w:kern w:val="0"/>
          <w14:ligatures w14:val="none"/>
        </w:rPr>
        <w:t>JOHN WELLS AND WRITER MATT KESTER</w:t>
      </w:r>
      <w:r>
        <w:rPr>
          <w:rFonts w:ascii="Calibri" w:eastAsia="Times New Roman" w:hAnsi="Calibri" w:cs="Calibri"/>
          <w:b/>
          <w:bCs/>
          <w:color w:val="212121"/>
          <w:kern w:val="0"/>
          <w14:ligatures w14:val="none"/>
        </w:rPr>
        <w:t xml:space="preserve">, </w:t>
      </w:r>
      <w:r w:rsidRPr="00D170FC">
        <w:rPr>
          <w:rFonts w:ascii="Calibri" w:eastAsia="Times New Roman" w:hAnsi="Calibri" w:cs="Calibri"/>
          <w:b/>
          <w:bCs/>
          <w:color w:val="212121"/>
          <w:kern w:val="0"/>
          <w14:ligatures w14:val="none"/>
        </w:rPr>
        <w:t>SET TO DEBUT IN 2023-2024 SEASON</w:t>
      </w:r>
    </w:p>
    <w:p w14:paraId="697B1C1A" w14:textId="77777777" w:rsidR="00AE7436" w:rsidRPr="00D170FC" w:rsidRDefault="00AE7436" w:rsidP="00AE7436">
      <w:pPr>
        <w:rPr>
          <w:rFonts w:ascii="Calibri" w:eastAsia="Times New Roman" w:hAnsi="Calibri" w:cs="Calibri"/>
          <w:color w:val="212121"/>
          <w:kern w:val="0"/>
          <w14:ligatures w14:val="none"/>
        </w:rPr>
      </w:pPr>
    </w:p>
    <w:p w14:paraId="32F205F6" w14:textId="77777777" w:rsidR="00AE7436" w:rsidRPr="00D170FC" w:rsidRDefault="00AE7436" w:rsidP="00AE7436">
      <w:pPr>
        <w:jc w:val="center"/>
        <w:rPr>
          <w:rFonts w:ascii="Calibri" w:eastAsia="Times New Roman" w:hAnsi="Calibri" w:cs="Calibri"/>
          <w:b/>
          <w:bCs/>
          <w:i/>
          <w:iCs/>
          <w:caps/>
          <w:color w:val="212121"/>
          <w:kern w:val="0"/>
          <w14:ligatures w14:val="none"/>
        </w:rPr>
      </w:pPr>
      <w:r w:rsidRPr="00D170FC">
        <w:rPr>
          <w:rFonts w:ascii="Calibri" w:eastAsia="Times New Roman" w:hAnsi="Calibri" w:cs="Calibri"/>
          <w:b/>
          <w:bCs/>
          <w:i/>
          <w:iCs/>
          <w:color w:val="212121"/>
          <w:kern w:val="0"/>
          <w14:ligatures w14:val="none"/>
        </w:rPr>
        <w:t>Set in Hawaii, Lifeguard Drama Comes from</w:t>
      </w:r>
      <w:r>
        <w:rPr>
          <w:rFonts w:ascii="Calibri" w:eastAsia="Times New Roman" w:hAnsi="Calibri" w:cs="Calibri"/>
          <w:b/>
          <w:bCs/>
          <w:i/>
          <w:iCs/>
          <w:color w:val="212121"/>
          <w:kern w:val="0"/>
          <w14:ligatures w14:val="none"/>
        </w:rPr>
        <w:t xml:space="preserve"> </w:t>
      </w:r>
      <w:r w:rsidRPr="00D170FC">
        <w:rPr>
          <w:rFonts w:ascii="Calibri" w:eastAsia="Times New Roman" w:hAnsi="Calibri" w:cs="Calibri"/>
          <w:b/>
          <w:bCs/>
          <w:i/>
          <w:iCs/>
          <w:color w:val="212121"/>
          <w:kern w:val="0"/>
          <w14:ligatures w14:val="none"/>
        </w:rPr>
        <w:t xml:space="preserve">John Wells Productions, </w:t>
      </w:r>
    </w:p>
    <w:p w14:paraId="09DB7328" w14:textId="77777777" w:rsidR="00AE7436" w:rsidRPr="00D170FC" w:rsidRDefault="00AE7436" w:rsidP="00AE7436">
      <w:pPr>
        <w:jc w:val="center"/>
        <w:rPr>
          <w:rFonts w:ascii="Calibri" w:eastAsia="Times New Roman" w:hAnsi="Calibri" w:cs="Calibri"/>
          <w:i/>
          <w:iCs/>
          <w:color w:val="212121"/>
          <w:kern w:val="0"/>
          <w14:ligatures w14:val="none"/>
        </w:rPr>
      </w:pPr>
      <w:r w:rsidRPr="00D170FC">
        <w:rPr>
          <w:rFonts w:ascii="Calibri" w:eastAsia="Times New Roman" w:hAnsi="Calibri" w:cs="Calibri"/>
          <w:b/>
          <w:bCs/>
          <w:i/>
          <w:iCs/>
          <w:color w:val="212121"/>
          <w:kern w:val="0"/>
          <w14:ligatures w14:val="none"/>
        </w:rPr>
        <w:t>Warner Bros. Television and F</w:t>
      </w:r>
      <w:r>
        <w:rPr>
          <w:rFonts w:ascii="Calibri" w:eastAsia="Times New Roman" w:hAnsi="Calibri" w:cs="Calibri"/>
          <w:b/>
          <w:bCs/>
          <w:i/>
          <w:iCs/>
          <w:color w:val="212121"/>
          <w:kern w:val="0"/>
          <w14:ligatures w14:val="none"/>
        </w:rPr>
        <w:t>OX</w:t>
      </w:r>
      <w:r w:rsidRPr="00D170FC">
        <w:rPr>
          <w:rFonts w:ascii="Calibri" w:eastAsia="Times New Roman" w:hAnsi="Calibri" w:cs="Calibri"/>
          <w:b/>
          <w:bCs/>
          <w:i/>
          <w:iCs/>
          <w:color w:val="212121"/>
          <w:kern w:val="0"/>
          <w14:ligatures w14:val="none"/>
        </w:rPr>
        <w:t xml:space="preserve"> Entertainment </w:t>
      </w:r>
    </w:p>
    <w:p w14:paraId="42DD6F44" w14:textId="77777777" w:rsidR="00AE7436" w:rsidRPr="00D170FC" w:rsidRDefault="00AE7436" w:rsidP="00AE7436">
      <w:pPr>
        <w:rPr>
          <w:rFonts w:ascii="Calibri" w:eastAsia="Times New Roman" w:hAnsi="Calibri" w:cs="Calibri"/>
          <w:color w:val="212121"/>
          <w:kern w:val="0"/>
          <w14:ligatures w14:val="none"/>
        </w:rPr>
      </w:pPr>
    </w:p>
    <w:p w14:paraId="44026436" w14:textId="77777777" w:rsidR="00AE7436" w:rsidRPr="00D170FC" w:rsidRDefault="00AE7436" w:rsidP="00AE7436">
      <w:pPr>
        <w:rPr>
          <w:rFonts w:ascii="Calibri" w:eastAsia="Times New Roman" w:hAnsi="Calibri" w:cs="Calibri"/>
          <w:color w:val="212121"/>
          <w:kern w:val="0"/>
          <w14:ligatures w14:val="none"/>
        </w:rPr>
      </w:pPr>
      <w:r w:rsidRPr="00D170FC">
        <w:rPr>
          <w:rFonts w:ascii="Calibri" w:eastAsia="Times New Roman" w:hAnsi="Calibri" w:cs="Calibri"/>
          <w:color w:val="212121"/>
          <w:kern w:val="0"/>
          <w14:ligatures w14:val="none"/>
        </w:rPr>
        <w:t>FOX green lights the pulse-pounding Hawaii lifeguard drama</w:t>
      </w:r>
      <w:r>
        <w:rPr>
          <w:rFonts w:ascii="Calibri" w:eastAsia="Times New Roman" w:hAnsi="Calibri" w:cs="Calibri"/>
          <w:color w:val="212121"/>
          <w:kern w:val="0"/>
          <w14:ligatures w14:val="none"/>
        </w:rPr>
        <w:t xml:space="preserve"> </w:t>
      </w:r>
      <w:r w:rsidRPr="00D170FC">
        <w:rPr>
          <w:rFonts w:ascii="Calibri" w:eastAsia="Times New Roman" w:hAnsi="Calibri" w:cs="Calibri"/>
          <w:b/>
          <w:bCs/>
          <w:i/>
          <w:iCs/>
          <w:color w:val="212121"/>
          <w:kern w:val="0"/>
          <w14:ligatures w14:val="none"/>
        </w:rPr>
        <w:t>Rescue: HI-Surf</w:t>
      </w:r>
      <w:r w:rsidRPr="00D170FC">
        <w:rPr>
          <w:rFonts w:ascii="Calibri" w:eastAsia="Times New Roman" w:hAnsi="Calibri" w:cs="Calibri"/>
          <w:color w:val="212121"/>
          <w:kern w:val="0"/>
          <w14:ligatures w14:val="none"/>
        </w:rPr>
        <w:t>.</w:t>
      </w:r>
      <w:r>
        <w:rPr>
          <w:rFonts w:ascii="Calibri" w:eastAsia="Times New Roman" w:hAnsi="Calibri" w:cs="Calibri"/>
          <w:color w:val="212121"/>
          <w:kern w:val="0"/>
          <w14:ligatures w14:val="none"/>
        </w:rPr>
        <w:t xml:space="preserve"> </w:t>
      </w:r>
      <w:r w:rsidRPr="00D170FC">
        <w:rPr>
          <w:rFonts w:ascii="Calibri" w:eastAsia="Times New Roman" w:hAnsi="Calibri" w:cs="Calibri"/>
          <w:color w:val="212121"/>
          <w:kern w:val="0"/>
          <w14:ligatures w14:val="none"/>
        </w:rPr>
        <w:t>The new John Wells Productions (JWP) action franchise, to be co-produced by Warner Bros. Television and FOX Entertainment, will premiere on FOX in 2023-2024.</w:t>
      </w:r>
    </w:p>
    <w:p w14:paraId="2ACB43A9" w14:textId="77777777" w:rsidR="00AE7436" w:rsidRPr="00D170FC" w:rsidRDefault="00AE7436" w:rsidP="00AE7436">
      <w:pPr>
        <w:rPr>
          <w:rFonts w:ascii="Calibri" w:eastAsia="Times New Roman" w:hAnsi="Calibri" w:cs="Calibri"/>
          <w:color w:val="212121"/>
          <w:kern w:val="0"/>
          <w14:ligatures w14:val="none"/>
        </w:rPr>
      </w:pPr>
    </w:p>
    <w:p w14:paraId="52EF6E47" w14:textId="236A9BB7" w:rsidR="00AE7436" w:rsidRPr="00D170FC" w:rsidRDefault="00AE7436" w:rsidP="00AE7436">
      <w:pPr>
        <w:rPr>
          <w:rFonts w:ascii="Calibri" w:eastAsia="Times New Roman" w:hAnsi="Calibri" w:cs="Calibri"/>
          <w:color w:val="212121"/>
          <w:kern w:val="0"/>
          <w14:ligatures w14:val="none"/>
        </w:rPr>
      </w:pPr>
      <w:r w:rsidRPr="00D170FC">
        <w:rPr>
          <w:rFonts w:ascii="Calibri" w:eastAsia="Times New Roman" w:hAnsi="Calibri" w:cs="Calibri"/>
          <w:color w:val="000000"/>
          <w:kern w:val="0"/>
          <w14:ligatures w14:val="none"/>
        </w:rPr>
        <w:t>From prolific, award-winning executive producer John Wells (</w:t>
      </w:r>
      <w:r w:rsidRPr="00D170FC">
        <w:rPr>
          <w:rFonts w:ascii="Calibri" w:eastAsia="Times New Roman" w:hAnsi="Calibri" w:cs="Calibri"/>
          <w:i/>
          <w:iCs/>
          <w:color w:val="000000"/>
          <w:kern w:val="0"/>
          <w14:ligatures w14:val="none"/>
        </w:rPr>
        <w:t>Shameless</w:t>
      </w:r>
      <w:r w:rsidRPr="00D170FC">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w:t>
      </w:r>
      <w:r w:rsidRPr="00D170FC">
        <w:rPr>
          <w:rFonts w:ascii="Calibri" w:eastAsia="Times New Roman" w:hAnsi="Calibri" w:cs="Calibri"/>
          <w:i/>
          <w:iCs/>
          <w:color w:val="000000"/>
          <w:kern w:val="0"/>
          <w14:ligatures w14:val="none"/>
        </w:rPr>
        <w:t>The West Wing</w:t>
      </w:r>
      <w:r w:rsidRPr="00D170FC">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w:t>
      </w:r>
      <w:r w:rsidRPr="00D170FC">
        <w:rPr>
          <w:rFonts w:ascii="Calibri" w:eastAsia="Times New Roman" w:hAnsi="Calibri" w:cs="Calibri"/>
          <w:i/>
          <w:iCs/>
          <w:color w:val="000000"/>
          <w:kern w:val="0"/>
          <w14:ligatures w14:val="none"/>
        </w:rPr>
        <w:t>ER</w:t>
      </w:r>
      <w:r w:rsidRPr="00D170FC">
        <w:rPr>
          <w:rFonts w:ascii="Calibri" w:eastAsia="Times New Roman" w:hAnsi="Calibri" w:cs="Calibri"/>
          <w:color w:val="000000"/>
          <w:kern w:val="0"/>
          <w14:ligatures w14:val="none"/>
        </w:rPr>
        <w:t>) and executive producer/writer Matt Kester (</w:t>
      </w:r>
      <w:r w:rsidRPr="00D170FC">
        <w:rPr>
          <w:rFonts w:ascii="Calibri" w:eastAsia="Times New Roman" w:hAnsi="Calibri" w:cs="Calibri"/>
          <w:i/>
          <w:iCs/>
          <w:color w:val="000000"/>
          <w:kern w:val="0"/>
          <w14:ligatures w14:val="none"/>
        </w:rPr>
        <w:t>Animal Kingdom, Outsiders</w:t>
      </w:r>
      <w:r w:rsidRPr="00D170FC">
        <w:rPr>
          <w:rFonts w:ascii="Calibri" w:eastAsia="Times New Roman" w:hAnsi="Calibri" w:cs="Calibri"/>
          <w:color w:val="000000"/>
          <w:kern w:val="0"/>
          <w14:ligatures w14:val="none"/>
        </w:rPr>
        <w:t>),</w:t>
      </w:r>
      <w:r w:rsidRPr="00D170FC">
        <w:rPr>
          <w:rFonts w:ascii="Calibri" w:eastAsia="Times New Roman" w:hAnsi="Calibri" w:cs="Calibri"/>
          <w:b/>
          <w:bCs/>
          <w:i/>
          <w:iCs/>
          <w:color w:val="000000"/>
          <w:kern w:val="0"/>
          <w14:ligatures w14:val="none"/>
        </w:rPr>
        <w:t xml:space="preserve"> Rescue: HI-Surf</w:t>
      </w:r>
      <w:r w:rsidRPr="00D170FC">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w:t>
      </w:r>
      <w:r w:rsidRPr="00D170FC">
        <w:rPr>
          <w:rFonts w:ascii="Calibri" w:eastAsia="Times New Roman" w:hAnsi="Calibri" w:cs="Calibri"/>
          <w:color w:val="212121"/>
          <w:kern w:val="0"/>
          <w14:ligatures w14:val="none"/>
        </w:rPr>
        <w:t xml:space="preserve">is an action-packed drama that follows the personal and professional lives of the heavy-water lifeguards who patrol and protect the North Shore of </w:t>
      </w:r>
      <w:proofErr w:type="spellStart"/>
      <w:r w:rsidRPr="00D170FC">
        <w:rPr>
          <w:rFonts w:ascii="Calibri" w:eastAsia="Times New Roman" w:hAnsi="Calibri" w:cs="Calibri"/>
          <w:color w:val="212121"/>
          <w:kern w:val="0"/>
          <w14:ligatures w14:val="none"/>
        </w:rPr>
        <w:t>O</w:t>
      </w:r>
      <w:r>
        <w:rPr>
          <w:rFonts w:ascii="Calibri" w:eastAsia="Times New Roman" w:hAnsi="Calibri" w:cs="Calibri"/>
          <w:color w:val="212121"/>
          <w:kern w:val="0"/>
          <w14:ligatures w14:val="none"/>
        </w:rPr>
        <w:t>’</w:t>
      </w:r>
      <w:r w:rsidRPr="00D170FC">
        <w:rPr>
          <w:rFonts w:ascii="Calibri" w:eastAsia="Times New Roman" w:hAnsi="Calibri" w:cs="Calibri"/>
          <w:color w:val="212121"/>
          <w:kern w:val="0"/>
          <w14:ligatures w14:val="none"/>
        </w:rPr>
        <w:t>ahu</w:t>
      </w:r>
      <w:proofErr w:type="spellEnd"/>
      <w:r w:rsidRPr="00D170FC">
        <w:rPr>
          <w:rFonts w:ascii="Calibri" w:eastAsia="Times New Roman" w:hAnsi="Calibri" w:cs="Calibri"/>
          <w:color w:val="212121"/>
          <w:kern w:val="0"/>
          <w14:ligatures w14:val="none"/>
        </w:rPr>
        <w:t xml:space="preserve">—the most famous and dangerous stretch of coastline in the world. Each episode will feature these </w:t>
      </w:r>
      <w:proofErr w:type="gramStart"/>
      <w:r w:rsidRPr="00D170FC">
        <w:rPr>
          <w:rFonts w:ascii="Calibri" w:eastAsia="Times New Roman" w:hAnsi="Calibri" w:cs="Calibri"/>
          <w:color w:val="212121"/>
          <w:kern w:val="0"/>
          <w14:ligatures w14:val="none"/>
        </w:rPr>
        <w:t>dedicated</w:t>
      </w:r>
      <w:proofErr w:type="gramEnd"/>
      <w:r w:rsidRPr="00D170FC">
        <w:rPr>
          <w:rFonts w:ascii="Calibri" w:eastAsia="Times New Roman" w:hAnsi="Calibri" w:cs="Calibri"/>
          <w:color w:val="212121"/>
          <w:kern w:val="0"/>
          <w14:ligatures w14:val="none"/>
        </w:rPr>
        <w:t>, heroic, and adrenaline-seeking first-responders saving lives in the difficult and often life-threatening conditions of Hawaii’s Seven Mile Miracle. Kester will write the first episode, and Wells will direct the first two episodes.</w:t>
      </w:r>
    </w:p>
    <w:p w14:paraId="4666895C" w14:textId="77777777" w:rsidR="00AE7436" w:rsidRPr="00D170FC" w:rsidRDefault="00AE7436" w:rsidP="00AE7436">
      <w:pPr>
        <w:jc w:val="both"/>
        <w:rPr>
          <w:rFonts w:ascii="Calibri" w:eastAsia="Times New Roman" w:hAnsi="Calibri" w:cs="Calibri"/>
          <w:color w:val="212121"/>
          <w:kern w:val="0"/>
          <w14:ligatures w14:val="none"/>
        </w:rPr>
      </w:pPr>
    </w:p>
    <w:p w14:paraId="774705F7" w14:textId="77777777" w:rsidR="00AE7436" w:rsidRPr="00AE7436" w:rsidRDefault="00AE7436" w:rsidP="00AE7436">
      <w:pPr>
        <w:rPr>
          <w:rFonts w:ascii="Calibri" w:eastAsia="Times New Roman" w:hAnsi="Calibri" w:cs="Calibri"/>
          <w:color w:val="212121"/>
          <w:kern w:val="0"/>
          <w14:ligatures w14:val="none"/>
        </w:rPr>
      </w:pPr>
      <w:r w:rsidRPr="00AE7436">
        <w:rPr>
          <w:rFonts w:ascii="Calibri" w:eastAsia="Times New Roman" w:hAnsi="Calibri" w:cs="Calibri"/>
          <w:color w:val="212121"/>
          <w:kern w:val="0"/>
          <w14:ligatures w14:val="none"/>
        </w:rPr>
        <w:t>“</w:t>
      </w:r>
      <w:r w:rsidRPr="00AE7436">
        <w:rPr>
          <w:rFonts w:ascii="Calibri" w:eastAsia="Times New Roman" w:hAnsi="Calibri" w:cs="Calibri"/>
          <w:b/>
          <w:bCs/>
          <w:i/>
          <w:iCs/>
          <w:color w:val="212121"/>
          <w:kern w:val="0"/>
          <w14:ligatures w14:val="none"/>
        </w:rPr>
        <w:t>Rescue: HI-Surf</w:t>
      </w:r>
      <w:r w:rsidRPr="00AE7436">
        <w:rPr>
          <w:rFonts w:ascii="Calibri" w:eastAsia="Times New Roman" w:hAnsi="Calibri" w:cs="Calibri"/>
          <w:color w:val="212121"/>
          <w:kern w:val="0"/>
          <w14:ligatures w14:val="none"/>
        </w:rPr>
        <w:t> brings an edge-of-your-seat style to the North Shore of Hawaii, where lifeguards and surfers collide with visceral rescues, great character drama and all-around fun,” said Michael Thorn, President of Scripted Programming, FOX Entertainment. “This new franchise is pure beachfront property for FOX, especially with the powerful auspices of John, Matt and our incredible partners at Warner Bros.”</w:t>
      </w:r>
    </w:p>
    <w:p w14:paraId="1B45E55D" w14:textId="72E879F6" w:rsidR="00AE7436" w:rsidRDefault="00AE7436" w:rsidP="00AE7436">
      <w:pPr>
        <w:rPr>
          <w:rFonts w:ascii="Calibri" w:eastAsia="Times New Roman" w:hAnsi="Calibri" w:cs="Calibri"/>
          <w:color w:val="212121"/>
          <w:kern w:val="0"/>
          <w14:ligatures w14:val="none"/>
        </w:rPr>
      </w:pPr>
      <w:r w:rsidRPr="00AE7436">
        <w:rPr>
          <w:rFonts w:ascii="Calibri" w:eastAsia="Times New Roman" w:hAnsi="Calibri" w:cs="Calibri"/>
          <w:color w:val="212121"/>
          <w:kern w:val="0"/>
          <w:sz w:val="22"/>
          <w:szCs w:val="22"/>
          <w14:ligatures w14:val="none"/>
        </w:rPr>
        <w:t> </w:t>
      </w:r>
    </w:p>
    <w:p w14:paraId="637CE891" w14:textId="77777777" w:rsidR="00AE7436" w:rsidRDefault="00AE7436" w:rsidP="00AE7436">
      <w:pPr>
        <w:jc w:val="both"/>
        <w:rPr>
          <w:rFonts w:ascii="Calibri" w:eastAsia="Times New Roman" w:hAnsi="Calibri" w:cs="Calibri"/>
          <w:color w:val="212121"/>
          <w:kern w:val="0"/>
          <w14:ligatures w14:val="none"/>
        </w:rPr>
      </w:pPr>
      <w:r w:rsidRPr="00B27F5C">
        <w:rPr>
          <w:rFonts w:ascii="Calibri" w:eastAsia="Times New Roman" w:hAnsi="Calibri" w:cs="Calibri"/>
          <w:color w:val="212121"/>
          <w:kern w:val="0"/>
          <w14:ligatures w14:val="none"/>
        </w:rPr>
        <w:t>“Matt and I couldn’t be happier to partner with FOX on this exciting opportunity to bring the best lifeguards in the world to the attention of television audiences</w:t>
      </w:r>
      <w:r>
        <w:rPr>
          <w:rFonts w:ascii="Calibri" w:eastAsia="Times New Roman" w:hAnsi="Calibri" w:cs="Calibri"/>
          <w:color w:val="212121"/>
          <w:kern w:val="0"/>
          <w14:ligatures w14:val="none"/>
        </w:rPr>
        <w:t>,</w:t>
      </w:r>
      <w:r w:rsidRPr="00B27F5C">
        <w:rPr>
          <w:rFonts w:ascii="Calibri" w:eastAsia="Times New Roman" w:hAnsi="Calibri" w:cs="Calibri"/>
          <w:color w:val="212121"/>
          <w:kern w:val="0"/>
          <w14:ligatures w14:val="none"/>
        </w:rPr>
        <w:t xml:space="preserve">” </w:t>
      </w:r>
      <w:r>
        <w:rPr>
          <w:rFonts w:ascii="Calibri" w:eastAsia="Times New Roman" w:hAnsi="Calibri" w:cs="Calibri"/>
          <w:color w:val="212121"/>
          <w:kern w:val="0"/>
          <w14:ligatures w14:val="none"/>
        </w:rPr>
        <w:t>said Wells.</w:t>
      </w:r>
    </w:p>
    <w:p w14:paraId="49F2DCF7" w14:textId="77777777" w:rsidR="00AE7436" w:rsidRDefault="00AE7436" w:rsidP="00AE7436">
      <w:pPr>
        <w:jc w:val="both"/>
        <w:rPr>
          <w:rFonts w:ascii="Calibri" w:eastAsia="Times New Roman" w:hAnsi="Calibri" w:cs="Calibri"/>
          <w:color w:val="212121"/>
          <w:kern w:val="0"/>
          <w14:ligatures w14:val="none"/>
        </w:rPr>
      </w:pPr>
    </w:p>
    <w:p w14:paraId="0513C4DA" w14:textId="77777777" w:rsidR="00AE7436" w:rsidRDefault="00AE7436" w:rsidP="00AE7436">
      <w:pPr>
        <w:jc w:val="both"/>
        <w:rPr>
          <w:rFonts w:ascii="Calibri" w:eastAsia="Times New Roman" w:hAnsi="Calibri" w:cs="Calibri"/>
          <w:color w:val="212121"/>
          <w:kern w:val="0"/>
          <w14:ligatures w14:val="none"/>
        </w:rPr>
      </w:pPr>
      <w:r w:rsidRPr="00B27F5C">
        <w:rPr>
          <w:rFonts w:ascii="Calibri" w:eastAsia="Times New Roman" w:hAnsi="Calibri" w:cs="Calibri"/>
          <w:color w:val="212121"/>
          <w:kern w:val="0"/>
          <w14:ligatures w14:val="none"/>
        </w:rPr>
        <w:t xml:space="preserve">“I’ve lived on the North Shore of </w:t>
      </w:r>
      <w:proofErr w:type="spellStart"/>
      <w:proofErr w:type="gramStart"/>
      <w:r w:rsidRPr="00B27F5C">
        <w:rPr>
          <w:rFonts w:ascii="Calibri" w:eastAsia="Times New Roman" w:hAnsi="Calibri" w:cs="Calibri"/>
          <w:color w:val="212121"/>
          <w:kern w:val="0"/>
          <w14:ligatures w14:val="none"/>
        </w:rPr>
        <w:t>O‘</w:t>
      </w:r>
      <w:proofErr w:type="gramEnd"/>
      <w:r w:rsidRPr="00B27F5C">
        <w:rPr>
          <w:rFonts w:ascii="Calibri" w:eastAsia="Times New Roman" w:hAnsi="Calibri" w:cs="Calibri"/>
          <w:color w:val="212121"/>
          <w:kern w:val="0"/>
          <w14:ligatures w14:val="none"/>
        </w:rPr>
        <w:t>ahu</w:t>
      </w:r>
      <w:proofErr w:type="spellEnd"/>
      <w:r w:rsidRPr="00B27F5C">
        <w:rPr>
          <w:rFonts w:ascii="Calibri" w:eastAsia="Times New Roman" w:hAnsi="Calibri" w:cs="Calibri"/>
          <w:color w:val="212121"/>
          <w:kern w:val="0"/>
          <w14:ligatures w14:val="none"/>
        </w:rPr>
        <w:t xml:space="preserve"> for most of my life</w:t>
      </w:r>
      <w:r>
        <w:rPr>
          <w:rFonts w:ascii="Calibri" w:eastAsia="Times New Roman" w:hAnsi="Calibri" w:cs="Calibri"/>
          <w:color w:val="212121"/>
          <w:kern w:val="0"/>
          <w14:ligatures w14:val="none"/>
        </w:rPr>
        <w:t>,</w:t>
      </w:r>
      <w:r w:rsidRPr="00B27F5C">
        <w:rPr>
          <w:rFonts w:ascii="Calibri" w:eastAsia="Times New Roman" w:hAnsi="Calibri" w:cs="Calibri"/>
          <w:color w:val="212121"/>
          <w:kern w:val="0"/>
          <w14:ligatures w14:val="none"/>
        </w:rPr>
        <w:t xml:space="preserve"> and these are our heroes, the most extraordinary extreme athletes anywhere</w:t>
      </w:r>
      <w:r>
        <w:rPr>
          <w:rFonts w:ascii="Calibri" w:eastAsia="Times New Roman" w:hAnsi="Calibri" w:cs="Calibri"/>
          <w:color w:val="212121"/>
          <w:kern w:val="0"/>
          <w14:ligatures w14:val="none"/>
        </w:rPr>
        <w:t>,</w:t>
      </w:r>
      <w:r w:rsidRPr="00B27F5C">
        <w:rPr>
          <w:rFonts w:ascii="Calibri" w:eastAsia="Times New Roman" w:hAnsi="Calibri" w:cs="Calibri"/>
          <w:color w:val="212121"/>
          <w:kern w:val="0"/>
          <w14:ligatures w14:val="none"/>
        </w:rPr>
        <w:t>”</w:t>
      </w:r>
      <w:r>
        <w:rPr>
          <w:rFonts w:ascii="Calibri" w:eastAsia="Times New Roman" w:hAnsi="Calibri" w:cs="Calibri"/>
          <w:color w:val="212121"/>
          <w:kern w:val="0"/>
          <w14:ligatures w14:val="none"/>
        </w:rPr>
        <w:t xml:space="preserve"> said Kester.</w:t>
      </w:r>
    </w:p>
    <w:p w14:paraId="62739FDB" w14:textId="77777777" w:rsidR="00AE7436" w:rsidRPr="00D170FC" w:rsidRDefault="00AE7436" w:rsidP="00AE7436">
      <w:pPr>
        <w:jc w:val="both"/>
        <w:rPr>
          <w:rFonts w:ascii="Calibri" w:eastAsia="Times New Roman" w:hAnsi="Calibri" w:cs="Calibri"/>
          <w:color w:val="212121"/>
          <w:kern w:val="0"/>
          <w14:ligatures w14:val="none"/>
        </w:rPr>
      </w:pPr>
    </w:p>
    <w:p w14:paraId="08C88B66" w14:textId="4BE48CA1" w:rsidR="00AE7436" w:rsidRDefault="00AE7436" w:rsidP="00AE7436">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w:t>
      </w:r>
      <w:r w:rsidRPr="0067164C">
        <w:rPr>
          <w:rFonts w:ascii="Calibri" w:eastAsia="Times New Roman" w:hAnsi="Calibri" w:cs="Calibri"/>
          <w:color w:val="212121"/>
          <w:kern w:val="0"/>
          <w14:ligatures w14:val="none"/>
        </w:rPr>
        <w:t xml:space="preserve">Warner Bros. Television has been riding a creative wave with John Wells for many years, and </w:t>
      </w:r>
      <w:r w:rsidRPr="00DB3226">
        <w:rPr>
          <w:rFonts w:ascii="Calibri" w:eastAsia="Times New Roman" w:hAnsi="Calibri" w:cs="Calibri"/>
          <w:b/>
          <w:bCs/>
          <w:i/>
          <w:iCs/>
          <w:color w:val="212121"/>
          <w:kern w:val="0"/>
          <w14:ligatures w14:val="none"/>
        </w:rPr>
        <w:t>Rescue: H</w:t>
      </w:r>
      <w:r>
        <w:rPr>
          <w:rFonts w:ascii="Calibri" w:eastAsia="Times New Roman" w:hAnsi="Calibri" w:cs="Calibri"/>
          <w:b/>
          <w:bCs/>
          <w:i/>
          <w:iCs/>
          <w:color w:val="212121"/>
          <w:kern w:val="0"/>
          <w14:ligatures w14:val="none"/>
        </w:rPr>
        <w:t>I</w:t>
      </w:r>
      <w:r w:rsidRPr="00DB3226">
        <w:rPr>
          <w:rFonts w:ascii="Calibri" w:eastAsia="Times New Roman" w:hAnsi="Calibri" w:cs="Calibri"/>
          <w:b/>
          <w:bCs/>
          <w:i/>
          <w:iCs/>
          <w:color w:val="212121"/>
          <w:kern w:val="0"/>
          <w14:ligatures w14:val="none"/>
        </w:rPr>
        <w:t>-Surf</w:t>
      </w:r>
      <w:r w:rsidRPr="0067164C">
        <w:rPr>
          <w:rFonts w:ascii="Calibri" w:eastAsia="Times New Roman" w:hAnsi="Calibri" w:cs="Calibri"/>
          <w:color w:val="212121"/>
          <w:kern w:val="0"/>
          <w14:ligatures w14:val="none"/>
        </w:rPr>
        <w:t xml:space="preserve"> is another thrilling project that will capture the hearts and minds of audiences everywhere</w:t>
      </w:r>
      <w:r>
        <w:rPr>
          <w:rFonts w:ascii="Calibri" w:eastAsia="Times New Roman" w:hAnsi="Calibri" w:cs="Calibri"/>
          <w:color w:val="212121"/>
          <w:kern w:val="0"/>
          <w14:ligatures w14:val="none"/>
        </w:rPr>
        <w:t>,” said Channing Dungey, Chairman &amp; CEO, Warner Bros. Television Group. “</w:t>
      </w:r>
      <w:r w:rsidRPr="0067164C">
        <w:rPr>
          <w:rFonts w:ascii="Calibri" w:eastAsia="Times New Roman" w:hAnsi="Calibri" w:cs="Calibri"/>
          <w:color w:val="212121"/>
          <w:kern w:val="0"/>
          <w14:ligatures w14:val="none"/>
        </w:rPr>
        <w:t>We’re excited to partner with John, Matt Kester and FOX to tell the stories of heavy-water lifeguards in a way that has not been seen before. I can’t wait for everyone to experience this thrilling new franchise.”</w:t>
      </w:r>
    </w:p>
    <w:p w14:paraId="10987EAE" w14:textId="77777777" w:rsidR="00AE7436" w:rsidRPr="00D170FC" w:rsidRDefault="00AE7436" w:rsidP="00AE7436">
      <w:pPr>
        <w:rPr>
          <w:rFonts w:ascii="Calibri" w:eastAsia="Times New Roman" w:hAnsi="Calibri" w:cs="Calibri"/>
          <w:color w:val="212121"/>
          <w:kern w:val="0"/>
          <w14:ligatures w14:val="none"/>
        </w:rPr>
      </w:pPr>
    </w:p>
    <w:p w14:paraId="45409CA5" w14:textId="474D679D" w:rsidR="00AE7436" w:rsidRPr="00D170FC" w:rsidRDefault="00AE7436" w:rsidP="00AE7436">
      <w:pPr>
        <w:rPr>
          <w:rFonts w:ascii="Calibri" w:eastAsia="Times New Roman" w:hAnsi="Calibri" w:cs="Calibri"/>
          <w:color w:val="212121"/>
          <w:kern w:val="0"/>
          <w14:ligatures w14:val="none"/>
        </w:rPr>
      </w:pPr>
      <w:r w:rsidRPr="00D170FC">
        <w:rPr>
          <w:rFonts w:ascii="Calibri" w:eastAsia="Times New Roman" w:hAnsi="Calibri" w:cs="Calibri"/>
          <w:b/>
          <w:bCs/>
          <w:i/>
          <w:iCs/>
          <w:color w:val="212121"/>
          <w:kern w:val="0"/>
          <w14:ligatures w14:val="none"/>
        </w:rPr>
        <w:t xml:space="preserve">Rescue: </w:t>
      </w:r>
      <w:proofErr w:type="gramStart"/>
      <w:r w:rsidRPr="00D170FC">
        <w:rPr>
          <w:rFonts w:ascii="Calibri" w:eastAsia="Times New Roman" w:hAnsi="Calibri" w:cs="Calibri"/>
          <w:b/>
          <w:bCs/>
          <w:i/>
          <w:iCs/>
          <w:color w:val="212121"/>
          <w:kern w:val="0"/>
          <w14:ligatures w14:val="none"/>
        </w:rPr>
        <w:t xml:space="preserve">HI-Surf </w:t>
      </w:r>
      <w:r w:rsidRPr="00D170FC">
        <w:rPr>
          <w:rFonts w:ascii="Calibri" w:eastAsia="Times New Roman" w:hAnsi="Calibri" w:cs="Calibri"/>
          <w:color w:val="212121"/>
          <w:kern w:val="0"/>
          <w14:ligatures w14:val="none"/>
        </w:rPr>
        <w:t>will be co-produced by Warner Bros. Television and FOX Entertainment</w:t>
      </w:r>
      <w:proofErr w:type="gramEnd"/>
      <w:r w:rsidRPr="00D170FC">
        <w:rPr>
          <w:rFonts w:ascii="Calibri" w:eastAsia="Times New Roman" w:hAnsi="Calibri" w:cs="Calibri"/>
          <w:color w:val="212121"/>
          <w:kern w:val="0"/>
          <w14:ligatures w14:val="none"/>
        </w:rPr>
        <w:t xml:space="preserve">. Matt Kester serves as </w:t>
      </w:r>
      <w:r>
        <w:rPr>
          <w:rFonts w:ascii="Calibri" w:eastAsia="Times New Roman" w:hAnsi="Calibri" w:cs="Calibri"/>
          <w:color w:val="212121"/>
          <w:kern w:val="0"/>
          <w14:ligatures w14:val="none"/>
        </w:rPr>
        <w:t>s</w:t>
      </w:r>
      <w:r w:rsidRPr="00D170FC">
        <w:rPr>
          <w:rFonts w:ascii="Calibri" w:eastAsia="Times New Roman" w:hAnsi="Calibri" w:cs="Calibri"/>
          <w:color w:val="212121"/>
          <w:kern w:val="0"/>
          <w14:ligatures w14:val="none"/>
        </w:rPr>
        <w:t xml:space="preserve">howrunner and </w:t>
      </w:r>
      <w:r>
        <w:rPr>
          <w:rFonts w:ascii="Calibri" w:eastAsia="Times New Roman" w:hAnsi="Calibri" w:cs="Calibri"/>
          <w:color w:val="212121"/>
          <w:kern w:val="0"/>
          <w14:ligatures w14:val="none"/>
        </w:rPr>
        <w:t>e</w:t>
      </w:r>
      <w:r w:rsidRPr="00D170FC">
        <w:rPr>
          <w:rFonts w:ascii="Calibri" w:eastAsia="Times New Roman" w:hAnsi="Calibri" w:cs="Calibri"/>
          <w:color w:val="212121"/>
          <w:kern w:val="0"/>
          <w14:ligatures w14:val="none"/>
        </w:rPr>
        <w:t xml:space="preserve">xecutive </w:t>
      </w:r>
      <w:r>
        <w:rPr>
          <w:rFonts w:ascii="Calibri" w:eastAsia="Times New Roman" w:hAnsi="Calibri" w:cs="Calibri"/>
          <w:color w:val="212121"/>
          <w:kern w:val="0"/>
          <w14:ligatures w14:val="none"/>
        </w:rPr>
        <w:t>p</w:t>
      </w:r>
      <w:r w:rsidRPr="00D170FC">
        <w:rPr>
          <w:rFonts w:ascii="Calibri" w:eastAsia="Times New Roman" w:hAnsi="Calibri" w:cs="Calibri"/>
          <w:color w:val="212121"/>
          <w:kern w:val="0"/>
          <w14:ligatures w14:val="none"/>
        </w:rPr>
        <w:t xml:space="preserve">roducer. John Wells </w:t>
      </w:r>
      <w:r>
        <w:rPr>
          <w:rFonts w:ascii="Calibri" w:eastAsia="Times New Roman" w:hAnsi="Calibri" w:cs="Calibri"/>
          <w:color w:val="212121"/>
          <w:kern w:val="0"/>
          <w14:ligatures w14:val="none"/>
        </w:rPr>
        <w:t xml:space="preserve">will </w:t>
      </w:r>
      <w:proofErr w:type="gramStart"/>
      <w:r>
        <w:rPr>
          <w:rFonts w:ascii="Calibri" w:eastAsia="Times New Roman" w:hAnsi="Calibri" w:cs="Calibri"/>
          <w:color w:val="212121"/>
          <w:kern w:val="0"/>
          <w14:ligatures w14:val="none"/>
        </w:rPr>
        <w:t>executive</w:t>
      </w:r>
      <w:proofErr w:type="gramEnd"/>
      <w:r>
        <w:rPr>
          <w:rFonts w:ascii="Calibri" w:eastAsia="Times New Roman" w:hAnsi="Calibri" w:cs="Calibri"/>
          <w:color w:val="212121"/>
          <w:kern w:val="0"/>
          <w14:ligatures w14:val="none"/>
        </w:rPr>
        <w:t xml:space="preserve"> produce through John Wells Productions, </w:t>
      </w:r>
      <w:r w:rsidRPr="00D170FC">
        <w:rPr>
          <w:rFonts w:ascii="Calibri" w:eastAsia="Times New Roman" w:hAnsi="Calibri" w:cs="Calibri"/>
          <w:color w:val="212121"/>
          <w:kern w:val="0"/>
          <w14:ligatures w14:val="none"/>
        </w:rPr>
        <w:t xml:space="preserve">and JWP’s Erin </w:t>
      </w:r>
      <w:proofErr w:type="spellStart"/>
      <w:r w:rsidRPr="00D170FC">
        <w:rPr>
          <w:rFonts w:ascii="Calibri" w:eastAsia="Times New Roman" w:hAnsi="Calibri" w:cs="Calibri"/>
          <w:color w:val="212121"/>
          <w:kern w:val="0"/>
          <w14:ligatures w14:val="none"/>
        </w:rPr>
        <w:t>Jontow</w:t>
      </w:r>
      <w:proofErr w:type="spellEnd"/>
      <w:r w:rsidRPr="00D170FC">
        <w:rPr>
          <w:rFonts w:ascii="Calibri" w:eastAsia="Times New Roman" w:hAnsi="Calibri" w:cs="Calibri"/>
          <w:color w:val="212121"/>
          <w:kern w:val="0"/>
          <w14:ligatures w14:val="none"/>
        </w:rPr>
        <w:t xml:space="preserve"> </w:t>
      </w:r>
      <w:r>
        <w:rPr>
          <w:rFonts w:ascii="Calibri" w:eastAsia="Times New Roman" w:hAnsi="Calibri" w:cs="Calibri"/>
          <w:color w:val="212121"/>
          <w:kern w:val="0"/>
          <w14:ligatures w14:val="none"/>
        </w:rPr>
        <w:t>also serves as an e</w:t>
      </w:r>
      <w:r w:rsidRPr="00D170FC">
        <w:rPr>
          <w:rFonts w:ascii="Calibri" w:eastAsia="Times New Roman" w:hAnsi="Calibri" w:cs="Calibri"/>
          <w:color w:val="212121"/>
          <w:kern w:val="0"/>
          <w14:ligatures w14:val="none"/>
        </w:rPr>
        <w:t xml:space="preserve">xecutive </w:t>
      </w:r>
      <w:r>
        <w:rPr>
          <w:rFonts w:ascii="Calibri" w:eastAsia="Times New Roman" w:hAnsi="Calibri" w:cs="Calibri"/>
          <w:color w:val="212121"/>
          <w:kern w:val="0"/>
          <w14:ligatures w14:val="none"/>
        </w:rPr>
        <w:t>p</w:t>
      </w:r>
      <w:r w:rsidRPr="00D170FC">
        <w:rPr>
          <w:rFonts w:ascii="Calibri" w:eastAsia="Times New Roman" w:hAnsi="Calibri" w:cs="Calibri"/>
          <w:color w:val="212121"/>
          <w:kern w:val="0"/>
          <w14:ligatures w14:val="none"/>
        </w:rPr>
        <w:t>roducer.</w:t>
      </w:r>
    </w:p>
    <w:p w14:paraId="05470DC7" w14:textId="77777777" w:rsidR="00AE7436" w:rsidRPr="00D170FC" w:rsidRDefault="00AE7436" w:rsidP="00AE7436">
      <w:pPr>
        <w:rPr>
          <w:rFonts w:ascii="Calibri" w:eastAsia="Times New Roman" w:hAnsi="Calibri" w:cs="Calibri"/>
          <w:color w:val="212121"/>
          <w:kern w:val="0"/>
          <w14:ligatures w14:val="none"/>
        </w:rPr>
      </w:pPr>
      <w:r w:rsidRPr="00D170FC">
        <w:rPr>
          <w:rFonts w:ascii="Calibri" w:eastAsia="Times New Roman" w:hAnsi="Calibri" w:cs="Calibri"/>
          <w:color w:val="212121"/>
          <w:kern w:val="0"/>
          <w14:ligatures w14:val="none"/>
        </w:rPr>
        <w:lastRenderedPageBreak/>
        <w:t>FOX’s pick-up of</w:t>
      </w:r>
      <w:r>
        <w:rPr>
          <w:rFonts w:ascii="Calibri" w:eastAsia="Times New Roman" w:hAnsi="Calibri" w:cs="Calibri"/>
          <w:color w:val="212121"/>
          <w:kern w:val="0"/>
          <w14:ligatures w14:val="none"/>
        </w:rPr>
        <w:t xml:space="preserve"> </w:t>
      </w:r>
      <w:r w:rsidRPr="00D170FC">
        <w:rPr>
          <w:rFonts w:ascii="Calibri" w:eastAsia="Times New Roman" w:hAnsi="Calibri" w:cs="Calibri"/>
          <w:b/>
          <w:bCs/>
          <w:i/>
          <w:iCs/>
          <w:color w:val="212121"/>
          <w:kern w:val="0"/>
          <w14:ligatures w14:val="none"/>
        </w:rPr>
        <w:t>Rescue: HI-Surf</w:t>
      </w:r>
      <w:r>
        <w:rPr>
          <w:rFonts w:ascii="Calibri" w:eastAsia="Times New Roman" w:hAnsi="Calibri" w:cs="Calibri"/>
          <w:color w:val="212121"/>
          <w:kern w:val="0"/>
          <w14:ligatures w14:val="none"/>
        </w:rPr>
        <w:t xml:space="preserve"> </w:t>
      </w:r>
      <w:r w:rsidRPr="00D170FC">
        <w:rPr>
          <w:rFonts w:ascii="Calibri" w:eastAsia="Times New Roman" w:hAnsi="Calibri" w:cs="Calibri"/>
          <w:color w:val="212121"/>
          <w:kern w:val="0"/>
          <w14:ligatures w14:val="none"/>
        </w:rPr>
        <w:t>follows last week’s order of the all-new game show</w:t>
      </w:r>
      <w:r>
        <w:rPr>
          <w:rFonts w:ascii="Calibri" w:eastAsia="Times New Roman" w:hAnsi="Calibri" w:cs="Calibri"/>
          <w:color w:val="212121"/>
          <w:kern w:val="0"/>
          <w14:ligatures w14:val="none"/>
        </w:rPr>
        <w:t xml:space="preserve"> </w:t>
      </w:r>
      <w:r w:rsidRPr="00D170FC">
        <w:rPr>
          <w:rFonts w:ascii="Calibri" w:eastAsia="Times New Roman" w:hAnsi="Calibri" w:cs="Calibri"/>
          <w:b/>
          <w:bCs/>
          <w:i/>
          <w:iCs/>
          <w:color w:val="212121"/>
          <w:kern w:val="0"/>
          <w14:ligatures w14:val="none"/>
        </w:rPr>
        <w:t>Snake Oil</w:t>
      </w:r>
      <w:r w:rsidRPr="00D170FC">
        <w:rPr>
          <w:rFonts w:ascii="Calibri" w:eastAsia="Times New Roman" w:hAnsi="Calibri" w:cs="Calibri"/>
          <w:color w:val="212121"/>
          <w:kern w:val="0"/>
          <w14:ligatures w14:val="none"/>
        </w:rPr>
        <w:t>, hosted and produced by Emmy and Golden Globe Award-nominated comedian David Spade (</w:t>
      </w:r>
      <w:r w:rsidRPr="00D170FC">
        <w:rPr>
          <w:rFonts w:ascii="Calibri" w:eastAsia="Times New Roman" w:hAnsi="Calibri" w:cs="Calibri"/>
          <w:i/>
          <w:iCs/>
          <w:color w:val="212121"/>
          <w:kern w:val="0"/>
          <w14:ligatures w14:val="none"/>
        </w:rPr>
        <w:t>SNL</w:t>
      </w:r>
      <w:r w:rsidRPr="00D170FC">
        <w:rPr>
          <w:rFonts w:ascii="Calibri" w:eastAsia="Times New Roman" w:hAnsi="Calibri" w:cs="Calibri"/>
          <w:color w:val="212121"/>
          <w:kern w:val="0"/>
          <w14:ligatures w14:val="none"/>
        </w:rPr>
        <w:t>,</w:t>
      </w:r>
      <w:r>
        <w:rPr>
          <w:rFonts w:ascii="Calibri" w:eastAsia="Times New Roman" w:hAnsi="Calibri" w:cs="Calibri"/>
          <w:color w:val="212121"/>
          <w:kern w:val="0"/>
          <w14:ligatures w14:val="none"/>
        </w:rPr>
        <w:t xml:space="preserve"> </w:t>
      </w:r>
      <w:r w:rsidRPr="00D170FC">
        <w:rPr>
          <w:rFonts w:ascii="Calibri" w:eastAsia="Times New Roman" w:hAnsi="Calibri" w:cs="Calibri"/>
          <w:i/>
          <w:iCs/>
          <w:color w:val="212121"/>
          <w:kern w:val="0"/>
          <w14:ligatures w14:val="none"/>
        </w:rPr>
        <w:t>Just Shoot Me</w:t>
      </w:r>
      <w:r w:rsidRPr="00D170FC">
        <w:rPr>
          <w:rFonts w:ascii="Calibri" w:eastAsia="Times New Roman" w:hAnsi="Calibri" w:cs="Calibri"/>
          <w:color w:val="212121"/>
          <w:kern w:val="0"/>
          <w14:ligatures w14:val="none"/>
        </w:rPr>
        <w:t>) and executive-produced by Emmy nominee Will Arnett (</w:t>
      </w:r>
      <w:r w:rsidRPr="00D170FC">
        <w:rPr>
          <w:rFonts w:ascii="Calibri" w:eastAsia="Times New Roman" w:hAnsi="Calibri" w:cs="Calibri"/>
          <w:b/>
          <w:bCs/>
          <w:i/>
          <w:iCs/>
          <w:color w:val="212121"/>
          <w:kern w:val="0"/>
          <w14:ligatures w14:val="none"/>
        </w:rPr>
        <w:t>LEGO Masters</w:t>
      </w:r>
      <w:r w:rsidRPr="00D170FC">
        <w:rPr>
          <w:rFonts w:ascii="Calibri" w:eastAsia="Times New Roman" w:hAnsi="Calibri" w:cs="Calibri"/>
          <w:color w:val="212121"/>
          <w:kern w:val="0"/>
          <w14:ligatures w14:val="none"/>
        </w:rPr>
        <w:t>,</w:t>
      </w:r>
      <w:r>
        <w:rPr>
          <w:rFonts w:ascii="Calibri" w:eastAsia="Times New Roman" w:hAnsi="Calibri" w:cs="Calibri"/>
          <w:color w:val="212121"/>
          <w:kern w:val="0"/>
          <w14:ligatures w14:val="none"/>
        </w:rPr>
        <w:t xml:space="preserve"> </w:t>
      </w:r>
      <w:r w:rsidRPr="00D170FC">
        <w:rPr>
          <w:rFonts w:ascii="Calibri" w:eastAsia="Times New Roman" w:hAnsi="Calibri" w:cs="Calibri"/>
          <w:i/>
          <w:iCs/>
          <w:color w:val="212121"/>
          <w:kern w:val="0"/>
          <w14:ligatures w14:val="none"/>
        </w:rPr>
        <w:t>Arrested Development</w:t>
      </w:r>
      <w:r w:rsidRPr="00D170FC">
        <w:rPr>
          <w:rFonts w:ascii="Calibri" w:eastAsia="Times New Roman" w:hAnsi="Calibri" w:cs="Calibri"/>
          <w:color w:val="212121"/>
          <w:kern w:val="0"/>
          <w14:ligatures w14:val="none"/>
        </w:rPr>
        <w:t>), and the straight-to-series order of the medical procedural drama</w:t>
      </w:r>
      <w:r>
        <w:rPr>
          <w:rFonts w:ascii="Calibri" w:eastAsia="Times New Roman" w:hAnsi="Calibri" w:cs="Calibri"/>
          <w:color w:val="212121"/>
          <w:kern w:val="0"/>
          <w14:ligatures w14:val="none"/>
        </w:rPr>
        <w:t xml:space="preserve"> </w:t>
      </w:r>
      <w:r w:rsidRPr="00D170FC">
        <w:rPr>
          <w:rFonts w:ascii="Calibri" w:eastAsia="Times New Roman" w:hAnsi="Calibri" w:cs="Calibri"/>
          <w:b/>
          <w:bCs/>
          <w:i/>
          <w:iCs/>
          <w:color w:val="212121"/>
          <w:kern w:val="0"/>
          <w14:ligatures w14:val="none"/>
        </w:rPr>
        <w:t>Doc</w:t>
      </w:r>
      <w:r w:rsidRPr="00D170FC">
        <w:rPr>
          <w:rFonts w:ascii="Calibri" w:eastAsia="Times New Roman" w:hAnsi="Calibri" w:cs="Calibri"/>
          <w:color w:val="212121"/>
          <w:kern w:val="0"/>
          <w14:ligatures w14:val="none"/>
        </w:rPr>
        <w:t>, based on the globally acclaimed Italian series,</w:t>
      </w:r>
      <w:r>
        <w:rPr>
          <w:rFonts w:ascii="Calibri" w:eastAsia="Times New Roman" w:hAnsi="Calibri" w:cs="Calibri"/>
          <w:color w:val="212121"/>
          <w:kern w:val="0"/>
          <w14:ligatures w14:val="none"/>
        </w:rPr>
        <w:t xml:space="preserve"> </w:t>
      </w:r>
      <w:r w:rsidRPr="00D170FC">
        <w:rPr>
          <w:rFonts w:ascii="Calibri" w:eastAsia="Times New Roman" w:hAnsi="Calibri" w:cs="Calibri"/>
          <w:i/>
          <w:iCs/>
          <w:color w:val="212121"/>
          <w:kern w:val="0"/>
          <w14:ligatures w14:val="none"/>
        </w:rPr>
        <w:t xml:space="preserve">Doc -- Nelle </w:t>
      </w:r>
      <w:proofErr w:type="spellStart"/>
      <w:r w:rsidRPr="00D170FC">
        <w:rPr>
          <w:rFonts w:ascii="Calibri" w:eastAsia="Times New Roman" w:hAnsi="Calibri" w:cs="Calibri"/>
          <w:i/>
          <w:iCs/>
          <w:color w:val="212121"/>
          <w:kern w:val="0"/>
          <w14:ligatures w14:val="none"/>
        </w:rPr>
        <w:t>tue</w:t>
      </w:r>
      <w:proofErr w:type="spellEnd"/>
      <w:r w:rsidRPr="00D170FC">
        <w:rPr>
          <w:rFonts w:ascii="Calibri" w:eastAsia="Times New Roman" w:hAnsi="Calibri" w:cs="Calibri"/>
          <w:i/>
          <w:iCs/>
          <w:color w:val="212121"/>
          <w:kern w:val="0"/>
          <w14:ligatures w14:val="none"/>
        </w:rPr>
        <w:t xml:space="preserve"> </w:t>
      </w:r>
      <w:proofErr w:type="spellStart"/>
      <w:r w:rsidRPr="00D170FC">
        <w:rPr>
          <w:rFonts w:ascii="Calibri" w:eastAsia="Times New Roman" w:hAnsi="Calibri" w:cs="Calibri"/>
          <w:i/>
          <w:iCs/>
          <w:color w:val="212121"/>
          <w:kern w:val="0"/>
          <w14:ligatures w14:val="none"/>
        </w:rPr>
        <w:t>mani</w:t>
      </w:r>
      <w:proofErr w:type="spellEnd"/>
      <w:r w:rsidRPr="00D170FC">
        <w:rPr>
          <w:rFonts w:ascii="Calibri" w:eastAsia="Times New Roman" w:hAnsi="Calibri" w:cs="Calibri"/>
          <w:color w:val="212121"/>
          <w:kern w:val="0"/>
          <w14:ligatures w14:val="none"/>
        </w:rPr>
        <w:t>, which will be co-produced by Sony Pictures Television and FOX Entertainment. FOX recently renewed two of the network’s hit dramas,</w:t>
      </w:r>
      <w:r>
        <w:rPr>
          <w:rFonts w:ascii="Calibri" w:eastAsia="Times New Roman" w:hAnsi="Calibri" w:cs="Calibri"/>
          <w:color w:val="212121"/>
          <w:kern w:val="0"/>
          <w14:ligatures w14:val="none"/>
        </w:rPr>
        <w:t xml:space="preserve"> </w:t>
      </w:r>
      <w:r w:rsidRPr="00D170FC">
        <w:rPr>
          <w:rFonts w:ascii="Calibri" w:eastAsia="Times New Roman" w:hAnsi="Calibri" w:cs="Calibri"/>
          <w:b/>
          <w:bCs/>
          <w:i/>
          <w:iCs/>
          <w:color w:val="212121"/>
          <w:kern w:val="0"/>
          <w14:ligatures w14:val="none"/>
        </w:rPr>
        <w:t>Accused</w:t>
      </w:r>
      <w:r>
        <w:rPr>
          <w:rFonts w:ascii="Calibri" w:eastAsia="Times New Roman" w:hAnsi="Calibri" w:cs="Calibri"/>
          <w:b/>
          <w:bCs/>
          <w:i/>
          <w:iCs/>
          <w:color w:val="212121"/>
          <w:kern w:val="0"/>
          <w14:ligatures w14:val="none"/>
        </w:rPr>
        <w:t xml:space="preserve"> </w:t>
      </w:r>
      <w:r w:rsidRPr="00D170FC">
        <w:rPr>
          <w:rFonts w:ascii="Calibri" w:eastAsia="Times New Roman" w:hAnsi="Calibri" w:cs="Calibri"/>
          <w:color w:val="212121"/>
          <w:kern w:val="0"/>
          <w14:ligatures w14:val="none"/>
        </w:rPr>
        <w:t>and</w:t>
      </w:r>
      <w:r>
        <w:rPr>
          <w:rFonts w:ascii="Calibri" w:eastAsia="Times New Roman" w:hAnsi="Calibri" w:cs="Calibri"/>
          <w:color w:val="212121"/>
          <w:kern w:val="0"/>
          <w14:ligatures w14:val="none"/>
        </w:rPr>
        <w:t xml:space="preserve"> </w:t>
      </w:r>
      <w:r w:rsidRPr="00D170FC">
        <w:rPr>
          <w:rFonts w:ascii="Calibri" w:eastAsia="Times New Roman" w:hAnsi="Calibri" w:cs="Calibri"/>
          <w:b/>
          <w:bCs/>
          <w:i/>
          <w:iCs/>
          <w:color w:val="212121"/>
          <w:kern w:val="0"/>
          <w14:ligatures w14:val="none"/>
        </w:rPr>
        <w:t>Alert: Missing Persons Unit</w:t>
      </w:r>
      <w:r w:rsidRPr="00D170FC">
        <w:rPr>
          <w:rFonts w:ascii="Calibri" w:eastAsia="Times New Roman" w:hAnsi="Calibri" w:cs="Calibri"/>
          <w:color w:val="212121"/>
          <w:kern w:val="0"/>
          <w14:ligatures w14:val="none"/>
        </w:rPr>
        <w:t xml:space="preserve">, both of which are co-productions of Sony Pictures Television and FOX Entertainment. The hit drama </w:t>
      </w:r>
      <w:r w:rsidRPr="00D170FC">
        <w:rPr>
          <w:rFonts w:ascii="Calibri" w:eastAsia="Times New Roman" w:hAnsi="Calibri" w:cs="Calibri"/>
          <w:b/>
          <w:bCs/>
          <w:i/>
          <w:iCs/>
          <w:color w:val="212121"/>
          <w:kern w:val="0"/>
          <w14:ligatures w14:val="none"/>
        </w:rPr>
        <w:t>The Cleaning Lady</w:t>
      </w:r>
      <w:r w:rsidRPr="00D170FC">
        <w:rPr>
          <w:rFonts w:ascii="Calibri" w:eastAsia="Times New Roman" w:hAnsi="Calibri" w:cs="Calibri"/>
          <w:color w:val="212121"/>
          <w:kern w:val="0"/>
          <w14:ligatures w14:val="none"/>
        </w:rPr>
        <w:t>, a Warner Bros. Television and FOX Entertainment co-production, was recently renewed for a third season</w:t>
      </w:r>
      <w:proofErr w:type="gramStart"/>
      <w:r w:rsidRPr="00D170FC">
        <w:rPr>
          <w:rFonts w:ascii="Calibri" w:eastAsia="Times New Roman" w:hAnsi="Calibri" w:cs="Calibri"/>
          <w:color w:val="212121"/>
          <w:kern w:val="0"/>
          <w14:ligatures w14:val="none"/>
        </w:rPr>
        <w:t xml:space="preserve">.  </w:t>
      </w:r>
      <w:proofErr w:type="gramEnd"/>
      <w:r w:rsidRPr="00D170FC">
        <w:rPr>
          <w:rFonts w:ascii="Calibri" w:eastAsia="Times New Roman" w:hAnsi="Calibri" w:cs="Calibri"/>
          <w:color w:val="212121"/>
          <w:kern w:val="0"/>
          <w14:ligatures w14:val="none"/>
        </w:rPr>
        <w:t xml:space="preserve">FOX-owned animated series </w:t>
      </w:r>
      <w:proofErr w:type="spellStart"/>
      <w:r w:rsidRPr="00D170FC">
        <w:rPr>
          <w:rFonts w:ascii="Calibri" w:eastAsia="Times New Roman" w:hAnsi="Calibri" w:cs="Calibri"/>
          <w:b/>
          <w:bCs/>
          <w:i/>
          <w:iCs/>
          <w:color w:val="212121"/>
          <w:kern w:val="0"/>
          <w14:ligatures w14:val="none"/>
        </w:rPr>
        <w:t>Krapopolis</w:t>
      </w:r>
      <w:proofErr w:type="spellEnd"/>
      <w:r w:rsidRPr="00D170FC">
        <w:rPr>
          <w:rFonts w:ascii="Calibri" w:eastAsia="Times New Roman" w:hAnsi="Calibri" w:cs="Calibri"/>
          <w:color w:val="212121"/>
          <w:kern w:val="0"/>
          <w14:ligatures w14:val="none"/>
        </w:rPr>
        <w:t xml:space="preserve"> from Dan Harmon (</w:t>
      </w:r>
      <w:r w:rsidRPr="00D170FC">
        <w:rPr>
          <w:rFonts w:ascii="Calibri" w:eastAsia="Times New Roman" w:hAnsi="Calibri" w:cs="Calibri"/>
          <w:i/>
          <w:iCs/>
          <w:color w:val="212121"/>
          <w:kern w:val="0"/>
          <w14:ligatures w14:val="none"/>
        </w:rPr>
        <w:t>Rick and Morty</w:t>
      </w:r>
      <w:r w:rsidRPr="00D170FC">
        <w:rPr>
          <w:rFonts w:ascii="Calibri" w:eastAsia="Times New Roman" w:hAnsi="Calibri" w:cs="Calibri"/>
          <w:color w:val="212121"/>
          <w:kern w:val="0"/>
          <w14:ligatures w14:val="none"/>
        </w:rPr>
        <w:t xml:space="preserve">, </w:t>
      </w:r>
      <w:r w:rsidRPr="00D170FC">
        <w:rPr>
          <w:rFonts w:ascii="Calibri" w:eastAsia="Times New Roman" w:hAnsi="Calibri" w:cs="Calibri"/>
          <w:i/>
          <w:iCs/>
          <w:color w:val="212121"/>
          <w:kern w:val="0"/>
          <w14:ligatures w14:val="none"/>
        </w:rPr>
        <w:t>Community</w:t>
      </w:r>
      <w:r w:rsidRPr="00D170FC">
        <w:rPr>
          <w:rFonts w:ascii="Calibri" w:eastAsia="Times New Roman" w:hAnsi="Calibri" w:cs="Calibri"/>
          <w:color w:val="212121"/>
          <w:kern w:val="0"/>
          <w14:ligatures w14:val="none"/>
        </w:rPr>
        <w:t xml:space="preserve">) and </w:t>
      </w:r>
      <w:proofErr w:type="spellStart"/>
      <w:r w:rsidRPr="00D170FC">
        <w:rPr>
          <w:rFonts w:ascii="Calibri" w:eastAsia="Times New Roman" w:hAnsi="Calibri" w:cs="Calibri"/>
          <w:b/>
          <w:bCs/>
          <w:i/>
          <w:iCs/>
          <w:color w:val="212121"/>
          <w:kern w:val="0"/>
          <w14:ligatures w14:val="none"/>
        </w:rPr>
        <w:t>Grimsburg</w:t>
      </w:r>
      <w:proofErr w:type="spellEnd"/>
      <w:r w:rsidRPr="00D170FC">
        <w:rPr>
          <w:rFonts w:ascii="Calibri" w:eastAsia="Times New Roman" w:hAnsi="Calibri" w:cs="Calibri"/>
          <w:color w:val="212121"/>
          <w:kern w:val="0"/>
          <w14:ligatures w14:val="none"/>
        </w:rPr>
        <w:t xml:space="preserve"> with Jon Hamm (</w:t>
      </w:r>
      <w:r w:rsidRPr="00D170FC">
        <w:rPr>
          <w:rFonts w:ascii="Calibri" w:eastAsia="Times New Roman" w:hAnsi="Calibri" w:cs="Calibri"/>
          <w:i/>
          <w:iCs/>
          <w:color w:val="212121"/>
          <w:kern w:val="0"/>
          <w14:ligatures w14:val="none"/>
        </w:rPr>
        <w:t>Mad Men, Top Gun: Maverick</w:t>
      </w:r>
      <w:r w:rsidRPr="00D170FC">
        <w:rPr>
          <w:rFonts w:ascii="Calibri" w:eastAsia="Times New Roman" w:hAnsi="Calibri" w:cs="Calibri"/>
          <w:color w:val="212121"/>
          <w:kern w:val="0"/>
          <w14:ligatures w14:val="none"/>
        </w:rPr>
        <w:t>) will also debut next season. Additional new and returning series will be announced soon.</w:t>
      </w:r>
    </w:p>
    <w:p w14:paraId="11E8363B" w14:textId="77777777" w:rsidR="00AE7436" w:rsidRPr="00D170FC" w:rsidRDefault="00AE7436" w:rsidP="00AE7436">
      <w:pPr>
        <w:jc w:val="both"/>
        <w:rPr>
          <w:rFonts w:ascii="Calibri" w:eastAsia="Times New Roman" w:hAnsi="Calibri" w:cs="Calibri"/>
          <w:color w:val="212121"/>
          <w:kern w:val="0"/>
          <w14:ligatures w14:val="none"/>
        </w:rPr>
      </w:pPr>
      <w:r w:rsidRPr="00D170FC">
        <w:rPr>
          <w:rFonts w:ascii="Calibri" w:eastAsia="Times New Roman" w:hAnsi="Calibri" w:cs="Calibri"/>
          <w:color w:val="212121"/>
          <w:kern w:val="0"/>
          <w14:ligatures w14:val="none"/>
        </w:rPr>
        <w:t> </w:t>
      </w:r>
    </w:p>
    <w:p w14:paraId="14752BFC" w14:textId="77777777" w:rsidR="00AE7436" w:rsidRPr="00D170FC" w:rsidRDefault="00AE7436" w:rsidP="00AE7436">
      <w:pPr>
        <w:jc w:val="both"/>
        <w:rPr>
          <w:rFonts w:ascii="Calibri" w:eastAsia="Times New Roman" w:hAnsi="Calibri" w:cs="Calibri"/>
          <w:color w:val="212121"/>
          <w:kern w:val="0"/>
          <w14:ligatures w14:val="none"/>
        </w:rPr>
      </w:pPr>
      <w:r w:rsidRPr="00D170FC">
        <w:rPr>
          <w:rFonts w:ascii="Calibri" w:eastAsia="Times New Roman" w:hAnsi="Calibri" w:cs="Calibri"/>
          <w:b/>
          <w:bCs/>
          <w:color w:val="212121"/>
          <w:kern w:val="0"/>
          <w14:ligatures w14:val="none"/>
        </w:rPr>
        <w:t>About John Wells Productions</w:t>
      </w:r>
    </w:p>
    <w:p w14:paraId="6E251F03" w14:textId="77777777" w:rsidR="00AE7436" w:rsidRPr="00D170FC" w:rsidRDefault="00AE7436" w:rsidP="00AE7436">
      <w:pPr>
        <w:rPr>
          <w:rFonts w:cstheme="minorHAnsi"/>
          <w:color w:val="212121"/>
        </w:rPr>
      </w:pPr>
      <w:r w:rsidRPr="00D170FC">
        <w:rPr>
          <w:rFonts w:cstheme="minorHAnsi"/>
          <w:color w:val="212121"/>
        </w:rPr>
        <w:t>John Wells Productions</w:t>
      </w:r>
      <w:r>
        <w:rPr>
          <w:rFonts w:cstheme="minorHAnsi"/>
          <w:color w:val="212121"/>
        </w:rPr>
        <w:t xml:space="preserve"> (JWP)</w:t>
      </w:r>
      <w:r w:rsidRPr="00D170FC">
        <w:rPr>
          <w:rFonts w:cstheme="minorHAnsi"/>
          <w:color w:val="212121"/>
        </w:rPr>
        <w:t xml:space="preserve"> is the production company of writer, producer, and director John Wells. Most recently, Wells executive produced and directed the Emmy-nominated </w:t>
      </w:r>
      <w:r w:rsidRPr="00D170FC">
        <w:rPr>
          <w:rFonts w:cstheme="minorHAnsi"/>
          <w:i/>
          <w:iCs/>
          <w:color w:val="212121"/>
        </w:rPr>
        <w:t>Maid</w:t>
      </w:r>
      <w:r w:rsidRPr="00D170FC">
        <w:rPr>
          <w:rFonts w:cstheme="minorHAnsi"/>
          <w:color w:val="212121"/>
        </w:rPr>
        <w:t xml:space="preserve"> for Netflix; Showtime’s Emmy-nominated </w:t>
      </w:r>
      <w:r w:rsidRPr="00D170FC">
        <w:rPr>
          <w:rFonts w:cstheme="minorHAnsi"/>
          <w:i/>
          <w:iCs/>
          <w:color w:val="212121"/>
        </w:rPr>
        <w:t>Shameless</w:t>
      </w:r>
      <w:r w:rsidRPr="00D170FC">
        <w:rPr>
          <w:rFonts w:cstheme="minorHAnsi"/>
          <w:color w:val="212121"/>
        </w:rPr>
        <w:t xml:space="preserve">; and the TNT drama series </w:t>
      </w:r>
      <w:r w:rsidRPr="00D170FC">
        <w:rPr>
          <w:rFonts w:cstheme="minorHAnsi"/>
          <w:i/>
          <w:iCs/>
          <w:color w:val="212121"/>
        </w:rPr>
        <w:t>Animal Kingdom</w:t>
      </w:r>
      <w:r w:rsidRPr="00D170FC">
        <w:rPr>
          <w:rFonts w:cstheme="minorHAnsi"/>
          <w:color w:val="212121"/>
        </w:rPr>
        <w:t xml:space="preserve">. Past television projects include NBC’s hit series </w:t>
      </w:r>
      <w:r w:rsidRPr="00D170FC">
        <w:rPr>
          <w:rFonts w:cstheme="minorHAnsi"/>
          <w:i/>
          <w:iCs/>
          <w:color w:val="212121"/>
        </w:rPr>
        <w:t>ER</w:t>
      </w:r>
      <w:r w:rsidRPr="00D170FC">
        <w:rPr>
          <w:rFonts w:cstheme="minorHAnsi"/>
          <w:color w:val="212121"/>
        </w:rPr>
        <w:t xml:space="preserve">, </w:t>
      </w:r>
      <w:r w:rsidRPr="00D170FC">
        <w:rPr>
          <w:rFonts w:cstheme="minorHAnsi"/>
          <w:i/>
          <w:iCs/>
          <w:color w:val="212121"/>
        </w:rPr>
        <w:t>The West Wing</w:t>
      </w:r>
      <w:r>
        <w:rPr>
          <w:rFonts w:cstheme="minorHAnsi"/>
          <w:color w:val="212121"/>
        </w:rPr>
        <w:t xml:space="preserve"> </w:t>
      </w:r>
      <w:r w:rsidRPr="00D170FC">
        <w:rPr>
          <w:rFonts w:cstheme="minorHAnsi"/>
          <w:color w:val="212121"/>
        </w:rPr>
        <w:t xml:space="preserve">and </w:t>
      </w:r>
      <w:r w:rsidRPr="00D170FC">
        <w:rPr>
          <w:rFonts w:cstheme="minorHAnsi"/>
          <w:i/>
          <w:iCs/>
          <w:color w:val="212121"/>
        </w:rPr>
        <w:t>Third Watch</w:t>
      </w:r>
      <w:r w:rsidRPr="00D170FC">
        <w:rPr>
          <w:rFonts w:cstheme="minorHAnsi"/>
          <w:color w:val="212121"/>
        </w:rPr>
        <w:t xml:space="preserve">; the critically acclaimed </w:t>
      </w:r>
      <w:r w:rsidRPr="00D170FC">
        <w:rPr>
          <w:rFonts w:cstheme="minorHAnsi"/>
          <w:i/>
          <w:iCs/>
          <w:color w:val="212121"/>
        </w:rPr>
        <w:t>Southland</w:t>
      </w:r>
      <w:r w:rsidRPr="00D170FC">
        <w:rPr>
          <w:rFonts w:cstheme="minorHAnsi"/>
          <w:color w:val="212121"/>
        </w:rPr>
        <w:t xml:space="preserve"> for TNT; the Emmy- and Golden Globe–winning </w:t>
      </w:r>
      <w:r w:rsidRPr="00D170FC">
        <w:rPr>
          <w:rFonts w:cstheme="minorHAnsi"/>
          <w:i/>
          <w:iCs/>
          <w:color w:val="212121"/>
        </w:rPr>
        <w:t>Mildred Pierce</w:t>
      </w:r>
      <w:r w:rsidRPr="00D170FC">
        <w:rPr>
          <w:rFonts w:cstheme="minorHAnsi"/>
          <w:color w:val="212121"/>
        </w:rPr>
        <w:t xml:space="preserve"> for HBO; and the Emmy- and Golden Globe–nominated </w:t>
      </w:r>
      <w:r w:rsidRPr="00D170FC">
        <w:rPr>
          <w:rFonts w:cstheme="minorHAnsi"/>
          <w:i/>
          <w:iCs/>
          <w:color w:val="212121"/>
        </w:rPr>
        <w:t>China Beach</w:t>
      </w:r>
      <w:r w:rsidRPr="00D170FC">
        <w:rPr>
          <w:rFonts w:cstheme="minorHAnsi"/>
          <w:color w:val="212121"/>
        </w:rPr>
        <w:t>.</w:t>
      </w:r>
    </w:p>
    <w:p w14:paraId="2123A656" w14:textId="77777777" w:rsidR="00AE7436" w:rsidRPr="00D170FC" w:rsidRDefault="00AE7436" w:rsidP="00AE7436">
      <w:pPr>
        <w:rPr>
          <w:rFonts w:cstheme="minorHAnsi"/>
          <w:color w:val="212121"/>
        </w:rPr>
      </w:pPr>
    </w:p>
    <w:p w14:paraId="6FB0E89D" w14:textId="77777777" w:rsidR="00AE7436" w:rsidRDefault="00AE7436" w:rsidP="00AE7436">
      <w:pPr>
        <w:rPr>
          <w:rFonts w:cstheme="minorHAnsi"/>
          <w:color w:val="212121"/>
        </w:rPr>
      </w:pPr>
      <w:r w:rsidRPr="00D170FC">
        <w:rPr>
          <w:rFonts w:cstheme="minorHAnsi"/>
          <w:color w:val="212121"/>
        </w:rPr>
        <w:t xml:space="preserve">In addition to </w:t>
      </w:r>
      <w:r w:rsidRPr="00D170FC">
        <w:rPr>
          <w:rFonts w:cstheme="minorHAnsi"/>
          <w:b/>
          <w:bCs/>
          <w:i/>
          <w:iCs/>
          <w:color w:val="212121"/>
        </w:rPr>
        <w:t>Rescue: HI-Surf</w:t>
      </w:r>
      <w:r w:rsidRPr="00D170FC">
        <w:rPr>
          <w:rFonts w:cstheme="minorHAnsi"/>
          <w:color w:val="212121"/>
        </w:rPr>
        <w:t xml:space="preserve">, JWP’s current slate of television projects includes the upcoming series </w:t>
      </w:r>
      <w:r w:rsidRPr="00D170FC">
        <w:rPr>
          <w:rFonts w:cstheme="minorHAnsi"/>
          <w:i/>
          <w:iCs/>
          <w:color w:val="212121"/>
        </w:rPr>
        <w:t>Emperor of Ocean Park</w:t>
      </w:r>
      <w:r w:rsidRPr="00D170FC">
        <w:rPr>
          <w:rFonts w:cstheme="minorHAnsi"/>
          <w:color w:val="212121"/>
        </w:rPr>
        <w:t xml:space="preserve">, a new drama for MGM+ with Sherman Payne writing and Damian </w:t>
      </w:r>
      <w:proofErr w:type="spellStart"/>
      <w:r w:rsidRPr="00D170FC">
        <w:rPr>
          <w:rFonts w:cstheme="minorHAnsi"/>
          <w:color w:val="212121"/>
        </w:rPr>
        <w:t>Marcano</w:t>
      </w:r>
      <w:proofErr w:type="spellEnd"/>
      <w:r w:rsidRPr="00D170FC">
        <w:rPr>
          <w:rFonts w:cstheme="minorHAnsi"/>
          <w:color w:val="212121"/>
        </w:rPr>
        <w:t xml:space="preserve"> directing, based on Stephen L. Carter’s best-selling novel; </w:t>
      </w:r>
      <w:r w:rsidRPr="00D170FC">
        <w:rPr>
          <w:rFonts w:cstheme="minorHAnsi"/>
          <w:i/>
          <w:iCs/>
          <w:color w:val="212121"/>
        </w:rPr>
        <w:t>The Accident</w:t>
      </w:r>
      <w:r w:rsidRPr="00D170FC">
        <w:rPr>
          <w:rFonts w:cstheme="minorHAnsi"/>
          <w:color w:val="212121"/>
        </w:rPr>
        <w:t xml:space="preserve">, with Wells writing and directing; the psychological thriller series </w:t>
      </w:r>
      <w:r w:rsidRPr="00D170FC">
        <w:rPr>
          <w:rFonts w:cstheme="minorHAnsi"/>
          <w:i/>
          <w:iCs/>
          <w:color w:val="212121"/>
        </w:rPr>
        <w:t>Doll</w:t>
      </w:r>
      <w:r w:rsidRPr="00D170FC">
        <w:rPr>
          <w:rFonts w:cstheme="minorHAnsi"/>
          <w:color w:val="212121"/>
        </w:rPr>
        <w:t xml:space="preserve">, with renowned theatre and opera director Ivo van Hove; and an adaptation of the critically acclaimed suspense thriller </w:t>
      </w:r>
      <w:r w:rsidRPr="00D170FC">
        <w:rPr>
          <w:rFonts w:cstheme="minorHAnsi"/>
          <w:i/>
          <w:iCs/>
          <w:color w:val="212121"/>
        </w:rPr>
        <w:t>Notes on an Execution</w:t>
      </w:r>
      <w:r w:rsidRPr="00D170FC">
        <w:rPr>
          <w:rFonts w:cstheme="minorHAnsi"/>
          <w:color w:val="212121"/>
        </w:rPr>
        <w:t xml:space="preserve">, by </w:t>
      </w:r>
      <w:proofErr w:type="spellStart"/>
      <w:r w:rsidRPr="00D170FC">
        <w:rPr>
          <w:rFonts w:cstheme="minorHAnsi"/>
          <w:color w:val="212121"/>
        </w:rPr>
        <w:t>Danya</w:t>
      </w:r>
      <w:proofErr w:type="spellEnd"/>
      <w:r w:rsidRPr="00D170FC">
        <w:rPr>
          <w:rFonts w:cstheme="minorHAnsi"/>
          <w:color w:val="212121"/>
        </w:rPr>
        <w:t xml:space="preserve"> </w:t>
      </w:r>
      <w:proofErr w:type="spellStart"/>
      <w:r w:rsidRPr="00D170FC">
        <w:rPr>
          <w:rFonts w:cstheme="minorHAnsi"/>
          <w:color w:val="212121"/>
        </w:rPr>
        <w:t>Kukafka</w:t>
      </w:r>
      <w:proofErr w:type="spellEnd"/>
      <w:r w:rsidRPr="00D170FC">
        <w:rPr>
          <w:rFonts w:cstheme="minorHAnsi"/>
          <w:color w:val="212121"/>
        </w:rPr>
        <w:t>, with Kate Fodor writing.</w:t>
      </w:r>
    </w:p>
    <w:p w14:paraId="70D8B1CA" w14:textId="77777777" w:rsidR="00AE7436" w:rsidRDefault="00AE7436" w:rsidP="00AE7436">
      <w:pPr>
        <w:rPr>
          <w:rFonts w:cstheme="minorHAnsi"/>
          <w:color w:val="212121"/>
        </w:rPr>
      </w:pPr>
    </w:p>
    <w:p w14:paraId="44297BCF" w14:textId="77777777" w:rsidR="00AE7436" w:rsidRPr="00FD7B26" w:rsidRDefault="00AE7436" w:rsidP="00AE7436">
      <w:pPr>
        <w:rPr>
          <w:rFonts w:cstheme="minorHAnsi"/>
          <w:color w:val="212121"/>
        </w:rPr>
      </w:pPr>
      <w:r w:rsidRPr="00FD7B26">
        <w:rPr>
          <w:rFonts w:cstheme="minorHAnsi"/>
          <w:color w:val="212121"/>
        </w:rPr>
        <w:t>The company currently has an overall deal with Warner Bros. Television.</w:t>
      </w:r>
    </w:p>
    <w:p w14:paraId="067F7D8F" w14:textId="77777777" w:rsidR="00AE7436" w:rsidRPr="00FD7B26" w:rsidRDefault="00AE7436" w:rsidP="00AE7436">
      <w:pPr>
        <w:rPr>
          <w:rFonts w:cstheme="minorHAnsi"/>
          <w:color w:val="212121"/>
        </w:rPr>
      </w:pPr>
    </w:p>
    <w:p w14:paraId="640083C1" w14:textId="77777777" w:rsidR="00AE7436" w:rsidRPr="0055736F" w:rsidRDefault="00AE7436" w:rsidP="00AE7436">
      <w:pPr>
        <w:rPr>
          <w:rFonts w:cstheme="minorHAnsi"/>
          <w:color w:val="212121"/>
          <w:sz w:val="22"/>
        </w:rPr>
      </w:pPr>
      <w:r w:rsidRPr="0055736F">
        <w:rPr>
          <w:rFonts w:cstheme="minorHAnsi"/>
          <w:color w:val="212121"/>
        </w:rPr>
        <w:t xml:space="preserve">Films produced by Wells include </w:t>
      </w:r>
      <w:r w:rsidRPr="0055736F">
        <w:rPr>
          <w:rFonts w:cstheme="minorHAnsi"/>
          <w:i/>
          <w:iCs/>
          <w:color w:val="212121"/>
        </w:rPr>
        <w:t>The Company Men</w:t>
      </w:r>
      <w:r w:rsidRPr="0055736F">
        <w:rPr>
          <w:rFonts w:cstheme="minorHAnsi"/>
          <w:color w:val="212121"/>
        </w:rPr>
        <w:t xml:space="preserve">, which was his feature directorial debut; Todd Haynes’ </w:t>
      </w:r>
      <w:r w:rsidRPr="0055736F">
        <w:rPr>
          <w:rFonts w:cstheme="minorHAnsi"/>
          <w:i/>
          <w:iCs/>
          <w:color w:val="212121"/>
        </w:rPr>
        <w:t xml:space="preserve">Far from Heaven </w:t>
      </w:r>
      <w:r w:rsidRPr="0055736F">
        <w:rPr>
          <w:rFonts w:cstheme="minorHAnsi"/>
          <w:color w:val="212121"/>
        </w:rPr>
        <w:t xml:space="preserve">and </w:t>
      </w:r>
      <w:r w:rsidRPr="0055736F">
        <w:rPr>
          <w:rFonts w:cstheme="minorHAnsi"/>
          <w:i/>
          <w:iCs/>
          <w:color w:val="212121"/>
        </w:rPr>
        <w:t xml:space="preserve">I’m Not There; </w:t>
      </w:r>
      <w:r w:rsidRPr="0055736F">
        <w:rPr>
          <w:rFonts w:cstheme="minorHAnsi"/>
          <w:color w:val="212121"/>
        </w:rPr>
        <w:t xml:space="preserve">Mark Romanek’s </w:t>
      </w:r>
      <w:r w:rsidRPr="0055736F">
        <w:rPr>
          <w:rFonts w:cstheme="minorHAnsi"/>
          <w:i/>
          <w:iCs/>
          <w:color w:val="212121"/>
        </w:rPr>
        <w:t xml:space="preserve">One Hour Photo; </w:t>
      </w:r>
      <w:r w:rsidRPr="0055736F">
        <w:rPr>
          <w:rFonts w:cstheme="minorHAnsi"/>
          <w:color w:val="212121"/>
        </w:rPr>
        <w:t xml:space="preserve">Todd Graff’s </w:t>
      </w:r>
      <w:r w:rsidRPr="0055736F">
        <w:rPr>
          <w:rFonts w:cstheme="minorHAnsi"/>
          <w:i/>
          <w:iCs/>
          <w:color w:val="212121"/>
        </w:rPr>
        <w:t xml:space="preserve">Camp; </w:t>
      </w:r>
      <w:r w:rsidRPr="0055736F">
        <w:rPr>
          <w:rFonts w:cstheme="minorHAnsi"/>
          <w:color w:val="212121"/>
        </w:rPr>
        <w:t xml:space="preserve">Fenton Bailey’s </w:t>
      </w:r>
      <w:r w:rsidRPr="0055736F">
        <w:rPr>
          <w:rFonts w:cstheme="minorHAnsi"/>
          <w:i/>
          <w:iCs/>
          <w:color w:val="212121"/>
        </w:rPr>
        <w:t xml:space="preserve">Party Monster; </w:t>
      </w:r>
      <w:r w:rsidRPr="0055736F">
        <w:rPr>
          <w:rFonts w:cstheme="minorHAnsi"/>
          <w:color w:val="212121"/>
        </w:rPr>
        <w:t xml:space="preserve">Robert Altman’s </w:t>
      </w:r>
      <w:r w:rsidRPr="0055736F">
        <w:rPr>
          <w:rFonts w:cstheme="minorHAnsi"/>
          <w:i/>
          <w:iCs/>
          <w:color w:val="212121"/>
        </w:rPr>
        <w:t xml:space="preserve">The Company; </w:t>
      </w:r>
      <w:r w:rsidRPr="0055736F">
        <w:rPr>
          <w:rFonts w:cstheme="minorHAnsi"/>
          <w:color w:val="212121"/>
        </w:rPr>
        <w:t xml:space="preserve">John Waters’ </w:t>
      </w:r>
      <w:r w:rsidRPr="0055736F">
        <w:rPr>
          <w:rFonts w:cstheme="minorHAnsi"/>
          <w:i/>
          <w:iCs/>
          <w:color w:val="212121"/>
        </w:rPr>
        <w:t xml:space="preserve">A Dirty Shame; </w:t>
      </w:r>
      <w:r w:rsidRPr="0055736F">
        <w:rPr>
          <w:rFonts w:cstheme="minorHAnsi"/>
          <w:color w:val="212121"/>
        </w:rPr>
        <w:t xml:space="preserve">Mary </w:t>
      </w:r>
      <w:proofErr w:type="spellStart"/>
      <w:r w:rsidRPr="0055736F">
        <w:rPr>
          <w:rFonts w:cstheme="minorHAnsi"/>
          <w:color w:val="212121"/>
        </w:rPr>
        <w:t>Harron’s</w:t>
      </w:r>
      <w:proofErr w:type="spellEnd"/>
      <w:r w:rsidRPr="0055736F">
        <w:rPr>
          <w:rFonts w:cstheme="minorHAnsi"/>
          <w:color w:val="212121"/>
        </w:rPr>
        <w:t xml:space="preserve"> </w:t>
      </w:r>
      <w:r w:rsidRPr="0055736F">
        <w:rPr>
          <w:rFonts w:cstheme="minorHAnsi"/>
          <w:i/>
          <w:iCs/>
          <w:color w:val="212121"/>
        </w:rPr>
        <w:t xml:space="preserve">The Notorious Bettie Page; </w:t>
      </w:r>
      <w:r w:rsidRPr="0055736F">
        <w:rPr>
          <w:rFonts w:cstheme="minorHAnsi"/>
          <w:color w:val="212121"/>
        </w:rPr>
        <w:t xml:space="preserve">Phyllis Nagy’s </w:t>
      </w:r>
      <w:r w:rsidRPr="0055736F">
        <w:rPr>
          <w:rFonts w:cstheme="minorHAnsi"/>
          <w:i/>
          <w:iCs/>
          <w:color w:val="212121"/>
        </w:rPr>
        <w:t xml:space="preserve">Mrs. Harris; </w:t>
      </w:r>
      <w:r w:rsidRPr="0055736F">
        <w:rPr>
          <w:rFonts w:cstheme="minorHAnsi"/>
          <w:color w:val="212121"/>
        </w:rPr>
        <w:t xml:space="preserve">Tom Kalin’s </w:t>
      </w:r>
      <w:r w:rsidRPr="0055736F">
        <w:rPr>
          <w:rFonts w:cstheme="minorHAnsi"/>
          <w:i/>
          <w:iCs/>
          <w:color w:val="212121"/>
        </w:rPr>
        <w:t xml:space="preserve">Savage Grace; </w:t>
      </w:r>
      <w:r w:rsidRPr="0055736F">
        <w:rPr>
          <w:rFonts w:cstheme="minorHAnsi"/>
          <w:color w:val="212121"/>
        </w:rPr>
        <w:t xml:space="preserve">Douglas McGrath’s </w:t>
      </w:r>
      <w:r w:rsidRPr="0055736F">
        <w:rPr>
          <w:rFonts w:cstheme="minorHAnsi"/>
          <w:i/>
          <w:iCs/>
          <w:color w:val="212121"/>
        </w:rPr>
        <w:t xml:space="preserve">Infamous; </w:t>
      </w:r>
      <w:r w:rsidRPr="0055736F">
        <w:rPr>
          <w:rFonts w:cstheme="minorHAnsi"/>
          <w:color w:val="212121"/>
        </w:rPr>
        <w:t xml:space="preserve">Jordan Scott’s </w:t>
      </w:r>
      <w:r w:rsidRPr="0055736F">
        <w:rPr>
          <w:rFonts w:cstheme="minorHAnsi"/>
          <w:i/>
          <w:iCs/>
          <w:color w:val="212121"/>
        </w:rPr>
        <w:t xml:space="preserve">Cracks; </w:t>
      </w:r>
      <w:r w:rsidRPr="0055736F">
        <w:rPr>
          <w:rFonts w:cstheme="minorHAnsi"/>
          <w:color w:val="212121"/>
        </w:rPr>
        <w:t xml:space="preserve">Andrew Neel’s </w:t>
      </w:r>
      <w:r w:rsidRPr="0055736F">
        <w:rPr>
          <w:rFonts w:cstheme="minorHAnsi"/>
          <w:i/>
          <w:iCs/>
          <w:color w:val="212121"/>
        </w:rPr>
        <w:t>Goat; Burnt</w:t>
      </w:r>
      <w:r w:rsidRPr="0055736F">
        <w:rPr>
          <w:rFonts w:cstheme="minorHAnsi"/>
          <w:color w:val="212121"/>
        </w:rPr>
        <w:t xml:space="preserve">, which he also directed; Bill Pohlad’s </w:t>
      </w:r>
      <w:r w:rsidRPr="0055736F">
        <w:rPr>
          <w:rFonts w:cstheme="minorHAnsi"/>
          <w:i/>
          <w:iCs/>
          <w:color w:val="212121"/>
        </w:rPr>
        <w:t xml:space="preserve">Love &amp; Mercy; </w:t>
      </w:r>
      <w:r w:rsidRPr="0055736F">
        <w:rPr>
          <w:rFonts w:cstheme="minorHAnsi"/>
          <w:color w:val="212121"/>
        </w:rPr>
        <w:t xml:space="preserve">Carroll Ballard’s </w:t>
      </w:r>
      <w:r w:rsidRPr="0055736F">
        <w:rPr>
          <w:rFonts w:cstheme="minorHAnsi"/>
          <w:i/>
          <w:iCs/>
          <w:color w:val="212121"/>
        </w:rPr>
        <w:t>Duma</w:t>
      </w:r>
      <w:r w:rsidRPr="0055736F">
        <w:rPr>
          <w:rFonts w:cstheme="minorHAnsi"/>
          <w:color w:val="212121"/>
        </w:rPr>
        <w:t xml:space="preserve">; Peter </w:t>
      </w:r>
      <w:proofErr w:type="spellStart"/>
      <w:r w:rsidRPr="0055736F">
        <w:rPr>
          <w:rFonts w:cstheme="minorHAnsi"/>
          <w:color w:val="212121"/>
        </w:rPr>
        <w:t>Kominsky’s</w:t>
      </w:r>
      <w:proofErr w:type="spellEnd"/>
      <w:r w:rsidRPr="0055736F">
        <w:rPr>
          <w:rFonts w:cstheme="minorHAnsi"/>
          <w:color w:val="212121"/>
        </w:rPr>
        <w:t xml:space="preserve"> </w:t>
      </w:r>
      <w:r w:rsidRPr="0055736F">
        <w:rPr>
          <w:rFonts w:cstheme="minorHAnsi"/>
          <w:i/>
          <w:iCs/>
          <w:color w:val="212121"/>
        </w:rPr>
        <w:t>White Oleander</w:t>
      </w:r>
      <w:r w:rsidRPr="0055736F">
        <w:rPr>
          <w:rFonts w:cstheme="minorHAnsi"/>
          <w:color w:val="212121"/>
        </w:rPr>
        <w:t xml:space="preserve">; Neil Jordan’s </w:t>
      </w:r>
      <w:r w:rsidRPr="0055736F">
        <w:rPr>
          <w:rFonts w:cstheme="minorHAnsi"/>
          <w:i/>
          <w:iCs/>
          <w:color w:val="212121"/>
        </w:rPr>
        <w:t>The Good Thief</w:t>
      </w:r>
      <w:r w:rsidRPr="0055736F">
        <w:rPr>
          <w:rFonts w:cstheme="minorHAnsi"/>
          <w:color w:val="212121"/>
        </w:rPr>
        <w:t xml:space="preserve">; Andrzej </w:t>
      </w:r>
      <w:proofErr w:type="spellStart"/>
      <w:r w:rsidRPr="0055736F">
        <w:rPr>
          <w:rFonts w:cstheme="minorHAnsi"/>
          <w:color w:val="212121"/>
        </w:rPr>
        <w:t>Bartkowiak’s</w:t>
      </w:r>
      <w:proofErr w:type="spellEnd"/>
      <w:r w:rsidRPr="0055736F">
        <w:rPr>
          <w:rFonts w:cstheme="minorHAnsi"/>
          <w:color w:val="212121"/>
        </w:rPr>
        <w:t xml:space="preserve"> </w:t>
      </w:r>
      <w:r w:rsidRPr="0055736F">
        <w:rPr>
          <w:rFonts w:cstheme="minorHAnsi"/>
          <w:i/>
          <w:iCs/>
          <w:color w:val="212121"/>
        </w:rPr>
        <w:t>Doom</w:t>
      </w:r>
      <w:r w:rsidRPr="0055736F">
        <w:rPr>
          <w:rFonts w:cstheme="minorHAnsi"/>
          <w:color w:val="212121"/>
        </w:rPr>
        <w:t xml:space="preserve">; Tony Giglio’s </w:t>
      </w:r>
      <w:r w:rsidRPr="0055736F">
        <w:rPr>
          <w:rFonts w:cstheme="minorHAnsi"/>
          <w:i/>
          <w:iCs/>
          <w:color w:val="212121"/>
        </w:rPr>
        <w:t>Doom: Annihilation</w:t>
      </w:r>
      <w:r w:rsidRPr="0055736F">
        <w:rPr>
          <w:rFonts w:cstheme="minorHAnsi"/>
          <w:color w:val="212121"/>
        </w:rPr>
        <w:t xml:space="preserve">; Michael Mayer’s </w:t>
      </w:r>
      <w:r w:rsidRPr="0055736F">
        <w:rPr>
          <w:rFonts w:cstheme="minorHAnsi"/>
          <w:i/>
          <w:iCs/>
          <w:color w:val="212121"/>
        </w:rPr>
        <w:t xml:space="preserve">A Home at the End of the World; </w:t>
      </w:r>
      <w:r w:rsidRPr="0055736F">
        <w:rPr>
          <w:rFonts w:cstheme="minorHAnsi"/>
          <w:color w:val="212121"/>
        </w:rPr>
        <w:t xml:space="preserve">and Oscar-nominated </w:t>
      </w:r>
      <w:r w:rsidRPr="0055736F">
        <w:rPr>
          <w:rFonts w:cstheme="minorHAnsi"/>
          <w:i/>
          <w:iCs/>
          <w:color w:val="212121"/>
        </w:rPr>
        <w:t>August: Osage County</w:t>
      </w:r>
      <w:r w:rsidRPr="0055736F">
        <w:rPr>
          <w:rFonts w:cstheme="minorHAnsi"/>
          <w:color w:val="212121"/>
        </w:rPr>
        <w:t>, which Wells also directed, based on Tracy Letts’ Pulitzer Prize-winning play of the same name.</w:t>
      </w:r>
    </w:p>
    <w:p w14:paraId="256D42AA" w14:textId="77777777" w:rsidR="00AE7436" w:rsidRDefault="00AE7436" w:rsidP="00AE7436">
      <w:pPr>
        <w:jc w:val="both"/>
        <w:rPr>
          <w:rFonts w:ascii="Calibri" w:eastAsia="Times New Roman" w:hAnsi="Calibri" w:cs="Calibri"/>
          <w:b/>
          <w:bCs/>
          <w:color w:val="212121"/>
          <w:kern w:val="0"/>
          <w14:ligatures w14:val="none"/>
        </w:rPr>
      </w:pPr>
    </w:p>
    <w:p w14:paraId="524BE530" w14:textId="12C18739" w:rsidR="00AE7436" w:rsidRPr="00D170FC" w:rsidRDefault="00AE7436" w:rsidP="00AE7436">
      <w:pPr>
        <w:jc w:val="both"/>
        <w:rPr>
          <w:rFonts w:ascii="Calibri" w:eastAsia="Times New Roman" w:hAnsi="Calibri" w:cs="Calibri"/>
          <w:color w:val="212121"/>
          <w:kern w:val="0"/>
          <w14:ligatures w14:val="none"/>
        </w:rPr>
      </w:pPr>
      <w:r w:rsidRPr="00D170FC">
        <w:rPr>
          <w:rFonts w:ascii="Calibri" w:eastAsia="Times New Roman" w:hAnsi="Calibri" w:cs="Calibri"/>
          <w:b/>
          <w:bCs/>
          <w:color w:val="212121"/>
          <w:kern w:val="0"/>
          <w14:ligatures w14:val="none"/>
        </w:rPr>
        <w:t>About Warner Bros. Television</w:t>
      </w:r>
    </w:p>
    <w:p w14:paraId="44A435AF" w14:textId="77777777" w:rsidR="00AE7436" w:rsidRDefault="00AE7436" w:rsidP="00AE7436">
      <w:pPr>
        <w:rPr>
          <w:rFonts w:cstheme="minorHAnsi"/>
          <w:color w:val="212121"/>
        </w:rPr>
      </w:pPr>
      <w:r w:rsidRPr="00FD7B26">
        <w:rPr>
          <w:rFonts w:cstheme="minorHAnsi"/>
          <w:color w:val="212121"/>
        </w:rPr>
        <w:t xml:space="preserve">One of the entertainment industry’s most-respected providers of original programming since its founding in 1955, Warner Bros. Television delivers scripted dramas, comedies, limited series, </w:t>
      </w:r>
      <w:r w:rsidRPr="00FD7B26">
        <w:rPr>
          <w:rFonts w:cstheme="minorHAnsi"/>
          <w:color w:val="212121"/>
        </w:rPr>
        <w:lastRenderedPageBreak/>
        <w:t xml:space="preserve">and original movies for multiple platforms. As of April 2023, WBTV is producing more than </w:t>
      </w:r>
      <w:proofErr w:type="gramStart"/>
      <w:r w:rsidRPr="00FD7B26">
        <w:rPr>
          <w:rFonts w:cstheme="minorHAnsi"/>
          <w:color w:val="212121"/>
        </w:rPr>
        <w:t>50</w:t>
      </w:r>
      <w:proofErr w:type="gramEnd"/>
      <w:r w:rsidRPr="00FD7B26">
        <w:rPr>
          <w:rFonts w:cstheme="minorHAnsi"/>
          <w:color w:val="212121"/>
        </w:rPr>
        <w:t xml:space="preserve"> scripted series for Warner Bros. Discovery’s HBO Max, external streaming platforms, cable, and the five U.S. broadcast networks</w:t>
      </w:r>
      <w:r>
        <w:rPr>
          <w:rFonts w:cstheme="minorHAnsi"/>
          <w:color w:val="212121"/>
        </w:rPr>
        <w:t>.</w:t>
      </w:r>
    </w:p>
    <w:p w14:paraId="6AAC63D9" w14:textId="77777777" w:rsidR="00AE7436" w:rsidRPr="00D170FC" w:rsidRDefault="00AE7436" w:rsidP="00AE7436">
      <w:pPr>
        <w:jc w:val="both"/>
        <w:rPr>
          <w:rFonts w:ascii="Calibri" w:eastAsia="Times New Roman" w:hAnsi="Calibri" w:cs="Calibri"/>
          <w:color w:val="212121"/>
          <w:kern w:val="0"/>
          <w14:ligatures w14:val="none"/>
        </w:rPr>
      </w:pPr>
    </w:p>
    <w:p w14:paraId="727F5D89" w14:textId="77777777" w:rsidR="00AE7436" w:rsidRPr="00D170FC" w:rsidRDefault="00AE7436" w:rsidP="00AE7436">
      <w:pPr>
        <w:jc w:val="both"/>
        <w:rPr>
          <w:rFonts w:ascii="Calibri" w:eastAsia="Times New Roman" w:hAnsi="Calibri" w:cs="Calibri"/>
          <w:color w:val="212121"/>
          <w:kern w:val="0"/>
          <w14:ligatures w14:val="none"/>
        </w:rPr>
      </w:pPr>
      <w:r w:rsidRPr="00D170FC">
        <w:rPr>
          <w:rFonts w:ascii="Calibri" w:eastAsia="Times New Roman" w:hAnsi="Calibri" w:cs="Calibri"/>
          <w:b/>
          <w:bCs/>
          <w:color w:val="212121"/>
          <w:kern w:val="0"/>
          <w14:ligatures w14:val="none"/>
        </w:rPr>
        <w:t>About FOX Entertainment</w:t>
      </w:r>
    </w:p>
    <w:p w14:paraId="1B344B94" w14:textId="77777777" w:rsidR="00AE7436" w:rsidRPr="00D170FC" w:rsidRDefault="00AE7436" w:rsidP="00AE7436">
      <w:pPr>
        <w:shd w:val="clear" w:color="auto" w:fill="FFFFFF"/>
        <w:rPr>
          <w:rFonts w:ascii="Calibri" w:eastAsia="Times New Roman" w:hAnsi="Calibri" w:cs="Calibri"/>
          <w:color w:val="212121"/>
          <w:kern w:val="0"/>
          <w14:ligatures w14:val="none"/>
        </w:rPr>
      </w:pPr>
      <w:r w:rsidRPr="00D170FC">
        <w:rPr>
          <w:rFonts w:ascii="Calibri" w:eastAsia="Times New Roman" w:hAnsi="Calibri" w:cs="Calibri"/>
          <w:color w:val="000000"/>
          <w:kern w:val="0"/>
          <w14:ligatures w14:val="none"/>
        </w:rPr>
        <w:t>With a legacy spanning more than 35 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FOX Entertainment. While maintaining its leadership in broadcast television (</w:t>
      </w:r>
      <w:r w:rsidRPr="00D170FC">
        <w:rPr>
          <w:rFonts w:ascii="Calibri" w:eastAsia="Times New Roman" w:hAnsi="Calibri" w:cs="Calibri"/>
          <w:b/>
          <w:bCs/>
          <w:i/>
          <w:iCs/>
          <w:color w:val="000000"/>
          <w:kern w:val="0"/>
          <w14:ligatures w14:val="none"/>
        </w:rPr>
        <w:t>9-1-1</w:t>
      </w:r>
      <w:r w:rsidRPr="00D170FC">
        <w:rPr>
          <w:rFonts w:ascii="Calibri" w:eastAsia="Times New Roman" w:hAnsi="Calibri" w:cs="Calibri"/>
          <w:b/>
          <w:bCs/>
          <w:color w:val="000000"/>
          <w:kern w:val="0"/>
          <w14:ligatures w14:val="none"/>
        </w:rPr>
        <w:t>,</w:t>
      </w:r>
      <w:r>
        <w:rPr>
          <w:rFonts w:ascii="Calibri" w:eastAsia="Times New Roman" w:hAnsi="Calibri" w:cs="Calibri"/>
          <w:b/>
          <w:bCs/>
          <w:color w:val="000000"/>
          <w:kern w:val="0"/>
          <w14:ligatures w14:val="none"/>
        </w:rPr>
        <w:t xml:space="preserve"> </w:t>
      </w:r>
      <w:r w:rsidRPr="00D170FC">
        <w:rPr>
          <w:rFonts w:ascii="Calibri" w:eastAsia="Times New Roman" w:hAnsi="Calibri" w:cs="Calibri"/>
          <w:b/>
          <w:bCs/>
          <w:i/>
          <w:iCs/>
          <w:color w:val="000000"/>
          <w:kern w:val="0"/>
          <w14:ligatures w14:val="none"/>
        </w:rPr>
        <w:t>The Simpsons</w:t>
      </w:r>
      <w:r w:rsidRPr="00D170FC">
        <w:rPr>
          <w:rFonts w:ascii="Calibri" w:eastAsia="Times New Roman" w:hAnsi="Calibri" w:cs="Calibri"/>
          <w:b/>
          <w:bCs/>
          <w:color w:val="000000"/>
          <w:kern w:val="0"/>
          <w14:ligatures w14:val="none"/>
        </w:rPr>
        <w:t>,</w:t>
      </w:r>
      <w:r>
        <w:rPr>
          <w:rFonts w:ascii="Calibri" w:eastAsia="Times New Roman" w:hAnsi="Calibri" w:cs="Calibri"/>
          <w:b/>
          <w:bCs/>
          <w:color w:val="000000"/>
          <w:kern w:val="0"/>
          <w14:ligatures w14:val="none"/>
        </w:rPr>
        <w:t xml:space="preserve"> </w:t>
      </w:r>
      <w:r w:rsidRPr="00D170FC">
        <w:rPr>
          <w:rFonts w:ascii="Calibri" w:eastAsia="Times New Roman" w:hAnsi="Calibri" w:cs="Calibri"/>
          <w:b/>
          <w:bCs/>
          <w:i/>
          <w:iCs/>
          <w:color w:val="000000"/>
          <w:kern w:val="0"/>
          <w14:ligatures w14:val="none"/>
        </w:rPr>
        <w:t>The Cleaning Lady, Hell’s Kitchen, LEGO Masters</w:t>
      </w:r>
      <w:r w:rsidRPr="00D170FC">
        <w:rPr>
          <w:rFonts w:ascii="Calibri" w:eastAsia="Times New Roman" w:hAnsi="Calibri" w:cs="Calibri"/>
          <w:color w:val="000000"/>
          <w:kern w:val="0"/>
          <w14:ligatures w14:val="none"/>
        </w:rPr>
        <w:t>), the company is actively building a portfolio of businesses and library of owned original content. To date, FOX Entertainment’s long-term growth strategy has included the acquisitions of award-winning animation studio Bento Box Entertainment (</w:t>
      </w:r>
      <w:r w:rsidRPr="00D170FC">
        <w:rPr>
          <w:rFonts w:ascii="Calibri" w:eastAsia="Times New Roman" w:hAnsi="Calibri" w:cs="Calibri"/>
          <w:b/>
          <w:bCs/>
          <w:i/>
          <w:iCs/>
          <w:color w:val="000000"/>
          <w:kern w:val="0"/>
          <w14:ligatures w14:val="none"/>
        </w:rPr>
        <w:t xml:space="preserve">Bob’s Burgers, The Great North, </w:t>
      </w:r>
      <w:proofErr w:type="spellStart"/>
      <w:r w:rsidRPr="00D170FC">
        <w:rPr>
          <w:rFonts w:ascii="Calibri" w:eastAsia="Times New Roman" w:hAnsi="Calibri" w:cs="Calibri"/>
          <w:b/>
          <w:bCs/>
          <w:i/>
          <w:iCs/>
          <w:color w:val="000000"/>
          <w:kern w:val="0"/>
          <w14:ligatures w14:val="none"/>
        </w:rPr>
        <w:t>Krapopolis</w:t>
      </w:r>
      <w:proofErr w:type="spellEnd"/>
      <w:r w:rsidRPr="00D170FC">
        <w:rPr>
          <w:rFonts w:ascii="Calibri" w:eastAsia="Times New Roman" w:hAnsi="Calibri" w:cs="Calibri"/>
          <w:b/>
          <w:bCs/>
          <w:i/>
          <w:iCs/>
          <w:color w:val="000000"/>
          <w:kern w:val="0"/>
          <w14:ligatures w14:val="none"/>
        </w:rPr>
        <w:t xml:space="preserve">, </w:t>
      </w:r>
      <w:proofErr w:type="spellStart"/>
      <w:r w:rsidRPr="00D170FC">
        <w:rPr>
          <w:rFonts w:ascii="Calibri" w:eastAsia="Times New Roman" w:hAnsi="Calibri" w:cs="Calibri"/>
          <w:b/>
          <w:bCs/>
          <w:i/>
          <w:iCs/>
          <w:color w:val="000000"/>
          <w:kern w:val="0"/>
          <w14:ligatures w14:val="none"/>
        </w:rPr>
        <w:t>Grimsburg</w:t>
      </w:r>
      <w:proofErr w:type="spellEnd"/>
      <w:r w:rsidRPr="00D170FC">
        <w:rPr>
          <w:rFonts w:ascii="Calibri" w:eastAsia="Times New Roman" w:hAnsi="Calibri" w:cs="Calibri"/>
          <w:color w:val="000000"/>
          <w:kern w:val="0"/>
          <w14:ligatures w14:val="none"/>
        </w:rPr>
        <w:t>), entertainment platform TMZ, and global production studio MarVista Entertainment (</w:t>
      </w:r>
      <w:r w:rsidRPr="00D170FC">
        <w:rPr>
          <w:rFonts w:ascii="Calibri" w:eastAsia="Times New Roman" w:hAnsi="Calibri" w:cs="Calibri"/>
          <w:b/>
          <w:bCs/>
          <w:i/>
          <w:iCs/>
          <w:color w:val="000000"/>
          <w:kern w:val="0"/>
          <w14:ligatures w14:val="none"/>
        </w:rPr>
        <w:t>The Way Home</w:t>
      </w:r>
      <w:r w:rsidRPr="00D170FC">
        <w:rPr>
          <w:rFonts w:ascii="Calibri" w:eastAsia="Times New Roman" w:hAnsi="Calibri" w:cs="Calibri"/>
          <w:color w:val="000000"/>
          <w:kern w:val="0"/>
          <w14:ligatures w14:val="none"/>
        </w:rPr>
        <w:t>), as well as the formation of the culinary and lifestyle content venture Studio Ramsay Global (</w:t>
      </w:r>
      <w:r w:rsidRPr="00D170FC">
        <w:rPr>
          <w:rFonts w:ascii="Calibri" w:eastAsia="Times New Roman" w:hAnsi="Calibri" w:cs="Calibri"/>
          <w:b/>
          <w:bCs/>
          <w:i/>
          <w:iCs/>
          <w:color w:val="000000"/>
          <w:kern w:val="0"/>
          <w14:ligatures w14:val="none"/>
        </w:rPr>
        <w:t>Next Level Chef, Gordon Ramsay’s Food Stars</w:t>
      </w:r>
      <w:r w:rsidRPr="00D170FC">
        <w:rPr>
          <w:rFonts w:ascii="Calibri" w:eastAsia="Times New Roman" w:hAnsi="Calibri" w:cs="Calibri"/>
          <w:color w:val="000000"/>
          <w:kern w:val="0"/>
          <w14:ligatures w14:val="none"/>
        </w:rPr>
        <w:t>) in partnership with the legendary Gordon Ramsay. The company also established its in-house unscripted studio FOX Alternative Entertainment (</w:t>
      </w:r>
      <w:r w:rsidRPr="00D170FC">
        <w:rPr>
          <w:rFonts w:ascii="Calibri" w:eastAsia="Times New Roman" w:hAnsi="Calibri" w:cs="Calibri"/>
          <w:b/>
          <w:bCs/>
          <w:i/>
          <w:iCs/>
          <w:color w:val="000000"/>
          <w:kern w:val="0"/>
          <w14:ligatures w14:val="none"/>
        </w:rPr>
        <w:t>The Masked Singer, I Can See Your Voice, Name That Tune</w:t>
      </w:r>
      <w:r w:rsidRPr="00D170FC">
        <w:rPr>
          <w:rFonts w:ascii="Calibri" w:eastAsia="Times New Roman" w:hAnsi="Calibri" w:cs="Calibri"/>
          <w:color w:val="000000"/>
          <w:kern w:val="0"/>
          <w14:ligatures w14:val="none"/>
        </w:rPr>
        <w:t>), FOX Entertainment Studios (</w:t>
      </w:r>
      <w:r w:rsidRPr="00D170FC">
        <w:rPr>
          <w:rFonts w:ascii="Calibri" w:eastAsia="Times New Roman" w:hAnsi="Calibri" w:cs="Calibri"/>
          <w:b/>
          <w:bCs/>
          <w:i/>
          <w:iCs/>
          <w:color w:val="000000"/>
          <w:kern w:val="0"/>
          <w14:ligatures w14:val="none"/>
        </w:rPr>
        <w:t>Animal Control</w:t>
      </w:r>
      <w:r w:rsidRPr="00D170FC">
        <w:rPr>
          <w:rFonts w:ascii="Calibri" w:eastAsia="Times New Roman" w:hAnsi="Calibri" w:cs="Calibri"/>
          <w:color w:val="000000"/>
          <w:kern w:val="0"/>
          <w14:ligatures w14:val="none"/>
        </w:rPr>
        <w:t>) to develop scripted content and the worldwide content sales unit FOX Entertainment Global.</w:t>
      </w:r>
    </w:p>
    <w:p w14:paraId="40443B84" w14:textId="77777777" w:rsidR="00AE7436" w:rsidRPr="008A4E4B" w:rsidRDefault="00AE7436" w:rsidP="00AE7436">
      <w:pPr>
        <w:jc w:val="both"/>
        <w:rPr>
          <w:rFonts w:ascii="Calibri" w:eastAsia="Times New Roman" w:hAnsi="Calibri" w:cs="Calibri"/>
          <w:color w:val="212121"/>
          <w:kern w:val="0"/>
          <w:sz w:val="22"/>
          <w:szCs w:val="22"/>
          <w14:ligatures w14:val="none"/>
        </w:rPr>
      </w:pPr>
    </w:p>
    <w:p w14:paraId="14AC0D20" w14:textId="77777777" w:rsidR="00AE7436" w:rsidRDefault="00AE7436" w:rsidP="00AE7436">
      <w:pPr>
        <w:jc w:val="center"/>
        <w:rPr>
          <w:rFonts w:ascii="Calibri" w:eastAsia="Times New Roman" w:hAnsi="Calibri" w:cs="Calibri"/>
          <w:color w:val="212121"/>
          <w:kern w:val="0"/>
          <w14:ligatures w14:val="none"/>
        </w:rPr>
      </w:pPr>
      <w:r w:rsidRPr="008A4E4B">
        <w:rPr>
          <w:rFonts w:ascii="Calibri" w:eastAsia="Times New Roman" w:hAnsi="Calibri" w:cs="Calibri"/>
          <w:color w:val="212121"/>
          <w:kern w:val="0"/>
          <w14:ligatures w14:val="none"/>
        </w:rPr>
        <w:t>-FOX-</w:t>
      </w:r>
    </w:p>
    <w:p w14:paraId="278033C2" w14:textId="77777777" w:rsidR="00AE7436" w:rsidRDefault="00AE7436" w:rsidP="00AE7436">
      <w:pPr>
        <w:rPr>
          <w:rFonts w:ascii="Calibri" w:eastAsia="Times New Roman" w:hAnsi="Calibri" w:cs="Calibri"/>
          <w:color w:val="212121"/>
          <w:kern w:val="0"/>
          <w14:ligatures w14:val="none"/>
        </w:rPr>
      </w:pPr>
    </w:p>
    <w:p w14:paraId="7C4E569D" w14:textId="77777777" w:rsidR="00AE7436" w:rsidRDefault="00AE7436" w:rsidP="00AE7436">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Contacts:</w:t>
      </w:r>
    </w:p>
    <w:p w14:paraId="645DCDA1" w14:textId="77777777" w:rsidR="00AE7436" w:rsidRPr="007A58C3" w:rsidRDefault="00AE7436" w:rsidP="00AE7436">
      <w:pPr>
        <w:rPr>
          <w:rFonts w:ascii="Calibri" w:eastAsia="Times New Roman" w:hAnsi="Calibri" w:cs="Calibri"/>
          <w:b/>
          <w:bCs/>
          <w:color w:val="212121"/>
          <w:kern w:val="0"/>
          <w14:ligatures w14:val="none"/>
        </w:rPr>
      </w:pPr>
      <w:bookmarkStart w:id="0" w:name="_Hlk133513648"/>
      <w:r w:rsidRPr="007A58C3">
        <w:rPr>
          <w:rFonts w:ascii="Calibri" w:eastAsia="Times New Roman" w:hAnsi="Calibri" w:cs="Calibri"/>
          <w:b/>
          <w:bCs/>
          <w:color w:val="212121"/>
          <w:kern w:val="0"/>
          <w14:ligatures w14:val="none"/>
        </w:rPr>
        <w:t>FOX</w:t>
      </w:r>
      <w:r>
        <w:rPr>
          <w:rFonts w:ascii="Calibri" w:eastAsia="Times New Roman" w:hAnsi="Calibri" w:cs="Calibri"/>
          <w:b/>
          <w:bCs/>
          <w:color w:val="212121"/>
          <w:kern w:val="0"/>
          <w14:ligatures w14:val="none"/>
        </w:rPr>
        <w:t xml:space="preserve"> Entertainment</w:t>
      </w:r>
    </w:p>
    <w:p w14:paraId="7DA6786B" w14:textId="77777777" w:rsidR="00AE7436" w:rsidRDefault="00AE7436" w:rsidP="00AE7436">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 xml:space="preserve">Les Eisner, </w:t>
      </w:r>
      <w:hyperlink r:id="rId4" w:history="1">
        <w:r w:rsidRPr="00216D96">
          <w:rPr>
            <w:rStyle w:val="Hyperlink"/>
            <w:rFonts w:ascii="Calibri" w:eastAsia="Times New Roman" w:hAnsi="Calibri" w:cs="Calibri"/>
            <w:kern w:val="0"/>
            <w14:ligatures w14:val="none"/>
          </w:rPr>
          <w:t>les.eisner@fox.com</w:t>
        </w:r>
      </w:hyperlink>
    </w:p>
    <w:p w14:paraId="7666A664" w14:textId="77777777" w:rsidR="00AE7436" w:rsidRDefault="00AE7436" w:rsidP="00AE7436">
      <w:pPr>
        <w:rPr>
          <w:rFonts w:ascii="Calibri" w:eastAsia="Times New Roman" w:hAnsi="Calibri" w:cs="Calibri"/>
          <w:color w:val="212121"/>
          <w:kern w:val="0"/>
          <w14:ligatures w14:val="none"/>
        </w:rPr>
      </w:pPr>
    </w:p>
    <w:p w14:paraId="5B0A3E8A" w14:textId="77777777" w:rsidR="00AE7436" w:rsidRPr="007A58C3" w:rsidRDefault="00AE7436" w:rsidP="00AE7436">
      <w:pPr>
        <w:rPr>
          <w:rFonts w:ascii="Calibri" w:eastAsia="Times New Roman" w:hAnsi="Calibri" w:cs="Calibri"/>
          <w:b/>
          <w:bCs/>
          <w:color w:val="212121"/>
          <w:kern w:val="0"/>
          <w14:ligatures w14:val="none"/>
        </w:rPr>
      </w:pPr>
      <w:r w:rsidRPr="007A58C3">
        <w:rPr>
          <w:rFonts w:ascii="Calibri" w:eastAsia="Times New Roman" w:hAnsi="Calibri" w:cs="Calibri"/>
          <w:b/>
          <w:bCs/>
          <w:color w:val="212121"/>
          <w:kern w:val="0"/>
          <w14:ligatures w14:val="none"/>
        </w:rPr>
        <w:t>Warner Bros. Television</w:t>
      </w:r>
    </w:p>
    <w:p w14:paraId="330E29D9" w14:textId="77777777" w:rsidR="00AE7436" w:rsidRDefault="00AE7436" w:rsidP="00AE7436">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 xml:space="preserve">Rebecca Marks, </w:t>
      </w:r>
      <w:hyperlink r:id="rId5" w:history="1">
        <w:r w:rsidRPr="00A37591">
          <w:rPr>
            <w:rStyle w:val="Hyperlink"/>
            <w:rFonts w:ascii="Calibri" w:eastAsia="Times New Roman" w:hAnsi="Calibri" w:cs="Calibri"/>
            <w:kern w:val="0"/>
            <w14:ligatures w14:val="none"/>
          </w:rPr>
          <w:t>rebecca.marks@warnerbros.com</w:t>
        </w:r>
      </w:hyperlink>
    </w:p>
    <w:p w14:paraId="41682B05" w14:textId="77777777" w:rsidR="00AE7436" w:rsidRDefault="00AE7436" w:rsidP="00AE7436">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 xml:space="preserve">Robert Pietranton, </w:t>
      </w:r>
      <w:hyperlink r:id="rId6" w:history="1">
        <w:r w:rsidRPr="00A37591">
          <w:rPr>
            <w:rStyle w:val="Hyperlink"/>
            <w:rFonts w:ascii="Calibri" w:eastAsia="Times New Roman" w:hAnsi="Calibri" w:cs="Calibri"/>
            <w:kern w:val="0"/>
            <w14:ligatures w14:val="none"/>
          </w:rPr>
          <w:t>robert.pietranton@warnerbros.com</w:t>
        </w:r>
      </w:hyperlink>
    </w:p>
    <w:p w14:paraId="544739B4" w14:textId="77777777" w:rsidR="00AE7436" w:rsidRDefault="00AE7436" w:rsidP="00AE7436">
      <w:pPr>
        <w:rPr>
          <w:rFonts w:ascii="Calibri" w:eastAsia="Times New Roman" w:hAnsi="Calibri" w:cs="Calibri"/>
          <w:color w:val="212121"/>
          <w:kern w:val="0"/>
          <w14:ligatures w14:val="none"/>
        </w:rPr>
      </w:pPr>
    </w:p>
    <w:p w14:paraId="4B7D94E4" w14:textId="77777777" w:rsidR="00AE7436" w:rsidRPr="007A58C3" w:rsidRDefault="00AE7436" w:rsidP="00AE7436">
      <w:pPr>
        <w:rPr>
          <w:rFonts w:ascii="Calibri" w:eastAsia="Times New Roman" w:hAnsi="Calibri" w:cs="Calibri"/>
          <w:b/>
          <w:bCs/>
          <w:color w:val="212121"/>
          <w:kern w:val="0"/>
          <w14:ligatures w14:val="none"/>
        </w:rPr>
      </w:pPr>
      <w:r w:rsidRPr="007A58C3">
        <w:rPr>
          <w:rFonts w:ascii="Calibri" w:eastAsia="Times New Roman" w:hAnsi="Calibri" w:cs="Calibri"/>
          <w:b/>
          <w:bCs/>
          <w:color w:val="212121"/>
          <w:kern w:val="0"/>
          <w14:ligatures w14:val="none"/>
        </w:rPr>
        <w:t>John Wells Productions</w:t>
      </w:r>
    </w:p>
    <w:p w14:paraId="2BC5DB40" w14:textId="77777777" w:rsidR="00AE7436" w:rsidRDefault="00AE7436" w:rsidP="00AE7436">
      <w:pPr>
        <w:rPr>
          <w:rFonts w:ascii="Calibri" w:eastAsia="Times New Roman" w:hAnsi="Calibri" w:cs="Calibri"/>
          <w:color w:val="212121"/>
          <w:kern w:val="0"/>
          <w14:ligatures w14:val="none"/>
        </w:rPr>
      </w:pPr>
      <w:r w:rsidRPr="00B27F5C">
        <w:rPr>
          <w:rFonts w:ascii="Calibri" w:eastAsia="Times New Roman" w:hAnsi="Calibri" w:cs="Calibri"/>
          <w:color w:val="212121"/>
          <w:kern w:val="0"/>
          <w14:ligatures w14:val="none"/>
        </w:rPr>
        <w:t xml:space="preserve">Guido Gotz, </w:t>
      </w:r>
      <w:hyperlink r:id="rId7" w:history="1">
        <w:r w:rsidRPr="00A37591">
          <w:rPr>
            <w:rStyle w:val="Hyperlink"/>
            <w:rFonts w:ascii="Calibri" w:eastAsia="Times New Roman" w:hAnsi="Calibri" w:cs="Calibri"/>
            <w:kern w:val="0"/>
            <w14:ligatures w14:val="none"/>
          </w:rPr>
          <w:t>GG@slatepr.com</w:t>
        </w:r>
      </w:hyperlink>
    </w:p>
    <w:bookmarkEnd w:id="0"/>
    <w:p w14:paraId="5C611C41" w14:textId="77777777" w:rsidR="00440A1F" w:rsidRDefault="00440A1F"/>
    <w:sectPr w:rsidR="0044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4B"/>
    <w:rsid w:val="00067E68"/>
    <w:rsid w:val="0008189F"/>
    <w:rsid w:val="000C2D99"/>
    <w:rsid w:val="000E2D71"/>
    <w:rsid w:val="00155418"/>
    <w:rsid w:val="002031A8"/>
    <w:rsid w:val="00214253"/>
    <w:rsid w:val="0027034E"/>
    <w:rsid w:val="0028148B"/>
    <w:rsid w:val="002E0DC6"/>
    <w:rsid w:val="00303BFA"/>
    <w:rsid w:val="003704CF"/>
    <w:rsid w:val="003C3B7F"/>
    <w:rsid w:val="003E3561"/>
    <w:rsid w:val="00430FBE"/>
    <w:rsid w:val="00440A1F"/>
    <w:rsid w:val="00526592"/>
    <w:rsid w:val="00550009"/>
    <w:rsid w:val="00567F6C"/>
    <w:rsid w:val="00603D31"/>
    <w:rsid w:val="00606334"/>
    <w:rsid w:val="00682D54"/>
    <w:rsid w:val="00747B2A"/>
    <w:rsid w:val="007756D3"/>
    <w:rsid w:val="007B72A3"/>
    <w:rsid w:val="007C0FB1"/>
    <w:rsid w:val="007E30E0"/>
    <w:rsid w:val="008A4E4B"/>
    <w:rsid w:val="00980CF9"/>
    <w:rsid w:val="009C5AEF"/>
    <w:rsid w:val="00A0786D"/>
    <w:rsid w:val="00A133DA"/>
    <w:rsid w:val="00A312AD"/>
    <w:rsid w:val="00A4357A"/>
    <w:rsid w:val="00A43939"/>
    <w:rsid w:val="00AE7436"/>
    <w:rsid w:val="00B57BFB"/>
    <w:rsid w:val="00B7738A"/>
    <w:rsid w:val="00BB3823"/>
    <w:rsid w:val="00CA6815"/>
    <w:rsid w:val="00D170FC"/>
    <w:rsid w:val="00D610E1"/>
    <w:rsid w:val="00DA5F4A"/>
    <w:rsid w:val="00DB73BE"/>
    <w:rsid w:val="00F16DC2"/>
    <w:rsid w:val="00F34872"/>
    <w:rsid w:val="00F4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A760"/>
  <w15:chartTrackingRefBased/>
  <w15:docId w15:val="{F7445301-B1ED-1141-94FD-7F720DBE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8A4E4B"/>
    <w:pPr>
      <w:spacing w:before="100" w:beforeAutospacing="1" w:after="100" w:afterAutospacing="1"/>
    </w:pPr>
    <w:rPr>
      <w:rFonts w:ascii="Times New Roman" w:eastAsia="Times New Roman" w:hAnsi="Times New Roman" w:cs="Times New Roman"/>
      <w:kern w:val="0"/>
      <w14:ligatures w14:val="none"/>
    </w:rPr>
  </w:style>
  <w:style w:type="paragraph" w:customStyle="1" w:styleId="xmsonormal0">
    <w:name w:val="xmsonormal0"/>
    <w:basedOn w:val="Normal"/>
    <w:rsid w:val="008A4E4B"/>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A4E4B"/>
  </w:style>
  <w:style w:type="paragraph" w:customStyle="1" w:styleId="xmsonormal">
    <w:name w:val="xmsonormal"/>
    <w:basedOn w:val="Normal"/>
    <w:rsid w:val="008A4E4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E7436"/>
    <w:rPr>
      <w:color w:val="0563C1" w:themeColor="hyperlink"/>
      <w:u w:val="single"/>
    </w:rPr>
  </w:style>
  <w:style w:type="paragraph" w:customStyle="1" w:styleId="xmsonormal1">
    <w:name w:val="x_msonormal"/>
    <w:basedOn w:val="Normal"/>
    <w:rsid w:val="00AE7436"/>
    <w:rPr>
      <w:rFonts w:ascii="Calibri" w:hAnsi="Calibri" w:cs="Calibri"/>
      <w:kern w:val="0"/>
      <w14:ligatures w14:val="none"/>
    </w:rPr>
  </w:style>
  <w:style w:type="character" w:customStyle="1" w:styleId="xapple-converted-space">
    <w:name w:val="x_apple-converted-space"/>
    <w:basedOn w:val="DefaultParagraphFont"/>
    <w:rsid w:val="00AE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31247">
      <w:bodyDiv w:val="1"/>
      <w:marLeft w:val="0"/>
      <w:marRight w:val="0"/>
      <w:marTop w:val="0"/>
      <w:marBottom w:val="0"/>
      <w:divBdr>
        <w:top w:val="none" w:sz="0" w:space="0" w:color="auto"/>
        <w:left w:val="none" w:sz="0" w:space="0" w:color="auto"/>
        <w:bottom w:val="none" w:sz="0" w:space="0" w:color="auto"/>
        <w:right w:val="none" w:sz="0" w:space="0" w:color="auto"/>
      </w:divBdr>
    </w:div>
    <w:div w:id="19546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G@slate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pietranton@warnerbros.com" TargetMode="External"/><Relationship Id="rId5" Type="http://schemas.openxmlformats.org/officeDocument/2006/relationships/hyperlink" Target="mailto:rebecca.marks@warnerbros.com" TargetMode="External"/><Relationship Id="rId4" Type="http://schemas.openxmlformats.org/officeDocument/2006/relationships/hyperlink" Target="mailto:les.eisner@fox.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Steven</dc:creator>
  <cp:keywords/>
  <dc:description/>
  <cp:lastModifiedBy>Eisner, Les</cp:lastModifiedBy>
  <cp:revision>3</cp:revision>
  <dcterms:created xsi:type="dcterms:W3CDTF">2023-04-28T14:48:00Z</dcterms:created>
  <dcterms:modified xsi:type="dcterms:W3CDTF">2023-04-28T14:50:00Z</dcterms:modified>
</cp:coreProperties>
</file>