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49EB2" w14:textId="7E9CE242" w:rsidR="00136855" w:rsidRPr="00136855" w:rsidRDefault="00136855" w:rsidP="00136855">
      <w:pPr>
        <w:rPr>
          <w:rFonts w:asciiTheme="minorHAnsi" w:hAnsiTheme="minorHAnsi" w:cs="Arial"/>
          <w:bCs/>
          <w:sz w:val="24"/>
          <w:szCs w:val="24"/>
        </w:rPr>
      </w:pPr>
      <w:r w:rsidRPr="00136855">
        <w:rPr>
          <w:rFonts w:asciiTheme="minorHAnsi" w:hAnsiTheme="minorHAnsi" w:cs="Arial"/>
          <w:bCs/>
          <w:sz w:val="24"/>
          <w:szCs w:val="24"/>
        </w:rPr>
        <w:t>FOR IMMEDIATE RELEASE</w:t>
      </w:r>
    </w:p>
    <w:p w14:paraId="2648C5EB" w14:textId="3C8BFD31" w:rsidR="00136855" w:rsidRPr="00136855" w:rsidRDefault="00C33E3B" w:rsidP="00136855">
      <w:pPr>
        <w:rPr>
          <w:rFonts w:asciiTheme="minorHAnsi" w:hAnsiTheme="minorHAnsi" w:cs="Arial"/>
          <w:sz w:val="24"/>
          <w:szCs w:val="24"/>
        </w:rPr>
      </w:pPr>
      <w:bookmarkStart w:id="0" w:name="_GoBack"/>
      <w:bookmarkEnd w:id="0"/>
      <w:r w:rsidRPr="00916F42">
        <w:rPr>
          <w:rFonts w:asciiTheme="minorHAnsi" w:hAnsiTheme="minorHAnsi" w:cs="Arial"/>
          <w:sz w:val="24"/>
          <w:szCs w:val="24"/>
        </w:rPr>
        <w:t>Thursday</w:t>
      </w:r>
      <w:r w:rsidR="00136855" w:rsidRPr="00916F42">
        <w:rPr>
          <w:rFonts w:asciiTheme="minorHAnsi" w:hAnsiTheme="minorHAnsi" w:cs="Arial"/>
          <w:sz w:val="24"/>
          <w:szCs w:val="24"/>
        </w:rPr>
        <w:t xml:space="preserve">, April </w:t>
      </w:r>
      <w:r w:rsidRPr="00916F42">
        <w:rPr>
          <w:rFonts w:asciiTheme="minorHAnsi" w:hAnsiTheme="minorHAnsi" w:cs="Arial"/>
          <w:sz w:val="24"/>
          <w:szCs w:val="24"/>
        </w:rPr>
        <w:t>16</w:t>
      </w:r>
      <w:r w:rsidR="00136855" w:rsidRPr="00916F42">
        <w:rPr>
          <w:rFonts w:asciiTheme="minorHAnsi" w:hAnsiTheme="minorHAnsi" w:cs="Arial"/>
          <w:sz w:val="24"/>
          <w:szCs w:val="24"/>
        </w:rPr>
        <w:t>, 2020</w:t>
      </w:r>
    </w:p>
    <w:p w14:paraId="50DD8523" w14:textId="77777777" w:rsidR="00136855" w:rsidRDefault="00136855" w:rsidP="00136855">
      <w:pPr>
        <w:jc w:val="center"/>
        <w:rPr>
          <w:b/>
          <w:bCs/>
          <w:sz w:val="24"/>
          <w:szCs w:val="24"/>
        </w:rPr>
      </w:pPr>
    </w:p>
    <w:p w14:paraId="5A6B10C1" w14:textId="77777777" w:rsidR="00B767F0" w:rsidRDefault="00B767F0" w:rsidP="00B767F0">
      <w:pPr>
        <w:jc w:val="center"/>
        <w:rPr>
          <w:b/>
          <w:bCs/>
          <w:sz w:val="24"/>
          <w:szCs w:val="24"/>
        </w:rPr>
      </w:pPr>
      <w:r>
        <w:rPr>
          <w:b/>
          <w:bCs/>
          <w:sz w:val="24"/>
          <w:szCs w:val="24"/>
        </w:rPr>
        <w:t>FOX ENTERTAINMENT AND CAFFEINE TO PARTNER</w:t>
      </w:r>
    </w:p>
    <w:p w14:paraId="586EB486" w14:textId="5E25F72E" w:rsidR="00B767F0" w:rsidRDefault="00B767F0" w:rsidP="00B767F0">
      <w:pPr>
        <w:jc w:val="center"/>
        <w:rPr>
          <w:rFonts w:cs="Calibri"/>
          <w:b/>
          <w:bCs/>
          <w:sz w:val="24"/>
          <w:szCs w:val="24"/>
        </w:rPr>
      </w:pPr>
      <w:r>
        <w:rPr>
          <w:b/>
          <w:bCs/>
          <w:sz w:val="24"/>
          <w:szCs w:val="24"/>
        </w:rPr>
        <w:t xml:space="preserve">ON LIVE SUNDAY NIGHT “ANIMATION DOMINATION”-BRANDED </w:t>
      </w:r>
      <w:r w:rsidR="00203483">
        <w:rPr>
          <w:b/>
          <w:bCs/>
          <w:sz w:val="24"/>
          <w:szCs w:val="24"/>
        </w:rPr>
        <w:t>SERIES</w:t>
      </w:r>
    </w:p>
    <w:p w14:paraId="2A104E8D" w14:textId="4D487440" w:rsidR="00B767F0" w:rsidRDefault="00170E55" w:rsidP="00B767F0">
      <w:pPr>
        <w:jc w:val="center"/>
        <w:rPr>
          <w:b/>
          <w:bCs/>
          <w:sz w:val="24"/>
          <w:szCs w:val="24"/>
        </w:rPr>
      </w:pPr>
      <w:r>
        <w:rPr>
          <w:b/>
          <w:bCs/>
          <w:sz w:val="24"/>
          <w:szCs w:val="24"/>
        </w:rPr>
        <w:t xml:space="preserve">THE </w:t>
      </w:r>
      <w:r w:rsidR="00B767F0">
        <w:rPr>
          <w:b/>
          <w:bCs/>
          <w:sz w:val="24"/>
          <w:szCs w:val="24"/>
        </w:rPr>
        <w:t>“ANIDOM BEYOND</w:t>
      </w:r>
      <w:r w:rsidR="00203483">
        <w:rPr>
          <w:b/>
          <w:bCs/>
          <w:sz w:val="24"/>
          <w:szCs w:val="24"/>
        </w:rPr>
        <w:t xml:space="preserve"> SHOW</w:t>
      </w:r>
      <w:r w:rsidR="00B767F0">
        <w:rPr>
          <w:b/>
          <w:bCs/>
          <w:sz w:val="24"/>
          <w:szCs w:val="24"/>
        </w:rPr>
        <w:t>,” HOSTED BY ANDY RICHTER</w:t>
      </w:r>
    </w:p>
    <w:p w14:paraId="4EA230D8" w14:textId="77777777" w:rsidR="00B767F0" w:rsidRDefault="00B767F0" w:rsidP="00B767F0">
      <w:pPr>
        <w:jc w:val="both"/>
        <w:rPr>
          <w:b/>
          <w:bCs/>
          <w:sz w:val="24"/>
          <w:szCs w:val="24"/>
        </w:rPr>
      </w:pPr>
    </w:p>
    <w:p w14:paraId="3F389C18" w14:textId="77777777" w:rsidR="00B767F0" w:rsidRDefault="00B767F0" w:rsidP="00B767F0">
      <w:pPr>
        <w:jc w:val="center"/>
        <w:rPr>
          <w:b/>
          <w:bCs/>
          <w:sz w:val="24"/>
          <w:szCs w:val="24"/>
        </w:rPr>
      </w:pPr>
      <w:r>
        <w:rPr>
          <w:b/>
          <w:bCs/>
          <w:sz w:val="24"/>
          <w:szCs w:val="24"/>
        </w:rPr>
        <w:t>One-Hour Program to Air on Caffeine and Feature Episode Re-Caps, Talent Interviews and Real-Time Interaction with Fans of FOX’s Animation Slate, Starting this Sunday, April 19</w:t>
      </w:r>
    </w:p>
    <w:p w14:paraId="79C92573" w14:textId="77777777" w:rsidR="00B767F0" w:rsidRDefault="00B767F0" w:rsidP="00B767F0">
      <w:pPr>
        <w:jc w:val="center"/>
        <w:rPr>
          <w:b/>
          <w:bCs/>
          <w:sz w:val="24"/>
          <w:szCs w:val="24"/>
        </w:rPr>
      </w:pPr>
    </w:p>
    <w:p w14:paraId="34AE99B9" w14:textId="77777777" w:rsidR="00B767F0" w:rsidRDefault="00B767F0" w:rsidP="00B767F0">
      <w:pPr>
        <w:jc w:val="center"/>
        <w:rPr>
          <w:b/>
          <w:bCs/>
          <w:sz w:val="24"/>
          <w:szCs w:val="24"/>
        </w:rPr>
      </w:pPr>
      <w:r>
        <w:rPr>
          <w:b/>
          <w:bCs/>
          <w:sz w:val="24"/>
          <w:szCs w:val="24"/>
        </w:rPr>
        <w:t>Series’ Five-Week Run to be Co-Produced by Caffeine Studios and FOX Entertainment</w:t>
      </w:r>
    </w:p>
    <w:p w14:paraId="294C2C3E" w14:textId="77777777" w:rsidR="00B767F0" w:rsidRDefault="00B767F0" w:rsidP="00B767F0">
      <w:pPr>
        <w:jc w:val="both"/>
        <w:rPr>
          <w:sz w:val="24"/>
          <w:szCs w:val="24"/>
        </w:rPr>
      </w:pPr>
    </w:p>
    <w:p w14:paraId="6A4A1EC9" w14:textId="54BCA79A" w:rsidR="00B767F0" w:rsidRDefault="00B767F0" w:rsidP="00B767F0">
      <w:pPr>
        <w:jc w:val="both"/>
        <w:rPr>
          <w:sz w:val="24"/>
          <w:szCs w:val="24"/>
        </w:rPr>
      </w:pPr>
      <w:r>
        <w:rPr>
          <w:sz w:val="24"/>
          <w:szCs w:val="24"/>
        </w:rPr>
        <w:t>FOX Entertainment and social broadcasting platform Caffeine are partnering to launch</w:t>
      </w:r>
      <w:r w:rsidR="00A4254D">
        <w:rPr>
          <w:sz w:val="24"/>
          <w:szCs w:val="24"/>
        </w:rPr>
        <w:t xml:space="preserve"> the </w:t>
      </w:r>
      <w:r>
        <w:rPr>
          <w:sz w:val="24"/>
          <w:szCs w:val="24"/>
        </w:rPr>
        <w:t>ANIDOM BEYOND</w:t>
      </w:r>
      <w:r w:rsidR="00203483">
        <w:rPr>
          <w:sz w:val="24"/>
          <w:szCs w:val="24"/>
        </w:rPr>
        <w:t xml:space="preserve"> SHOW</w:t>
      </w:r>
      <w:r>
        <w:rPr>
          <w:sz w:val="24"/>
          <w:szCs w:val="24"/>
        </w:rPr>
        <w:t xml:space="preserve">, an all-new live and interactive </w:t>
      </w:r>
      <w:r w:rsidR="00203483">
        <w:rPr>
          <w:sz w:val="24"/>
          <w:szCs w:val="24"/>
        </w:rPr>
        <w:t>program</w:t>
      </w:r>
      <w:r>
        <w:rPr>
          <w:sz w:val="24"/>
          <w:szCs w:val="24"/>
        </w:rPr>
        <w:t xml:space="preserve"> hosted by Emmy Award nominee Andy Richter and dedicated to FOX Network’s iconic Sunday comedy block, ANIMATION DOMINATION.</w:t>
      </w:r>
    </w:p>
    <w:p w14:paraId="388C042C" w14:textId="77777777" w:rsidR="00B767F0" w:rsidRDefault="00B767F0" w:rsidP="00B767F0">
      <w:pPr>
        <w:jc w:val="both"/>
        <w:rPr>
          <w:sz w:val="24"/>
          <w:szCs w:val="24"/>
        </w:rPr>
      </w:pPr>
    </w:p>
    <w:p w14:paraId="6E88EF30" w14:textId="5EA40872" w:rsidR="00B767F0" w:rsidRDefault="00B767F0" w:rsidP="00B767F0">
      <w:pPr>
        <w:jc w:val="both"/>
        <w:rPr>
          <w:sz w:val="24"/>
          <w:szCs w:val="24"/>
        </w:rPr>
      </w:pPr>
      <w:r>
        <w:rPr>
          <w:sz w:val="24"/>
          <w:szCs w:val="24"/>
        </w:rPr>
        <w:t>Premiering this Sunday, April 19, at 10:00pm ET/7:00pm PT on Caffeine at</w:t>
      </w:r>
      <w:r>
        <w:rPr>
          <w:color w:val="000000"/>
        </w:rPr>
        <w:t xml:space="preserve"> caf.tv/AnimationOnFox</w:t>
      </w:r>
      <w:r>
        <w:rPr>
          <w:sz w:val="24"/>
          <w:szCs w:val="24"/>
        </w:rPr>
        <w:t xml:space="preserve">, the hour-long program will feature episode re-caps and interviews with guests, including creators, producers, writers and casts of FOX’s animated series THE SIMPSONS, FAMILY GUY, BOB’S BURGERS, BLESS THE HARTS, DUNCANVILLE and more.  Scheduled to run for five weeks until the end of this broadcast season, </w:t>
      </w:r>
      <w:r w:rsidR="00A4254D">
        <w:rPr>
          <w:sz w:val="24"/>
          <w:szCs w:val="24"/>
        </w:rPr>
        <w:t xml:space="preserve">the </w:t>
      </w:r>
      <w:r>
        <w:rPr>
          <w:sz w:val="24"/>
          <w:szCs w:val="24"/>
        </w:rPr>
        <w:t>ANIDOM BEYOND</w:t>
      </w:r>
      <w:r w:rsidR="00203483">
        <w:rPr>
          <w:sz w:val="24"/>
          <w:szCs w:val="24"/>
        </w:rPr>
        <w:t xml:space="preserve"> SHOW</w:t>
      </w:r>
      <w:r>
        <w:rPr>
          <w:sz w:val="24"/>
          <w:szCs w:val="24"/>
        </w:rPr>
        <w:t xml:space="preserve"> will also include real-time interaction between fans, Richter and his guests vis-à-vis Caffeine’s user interface platform.  </w:t>
      </w:r>
    </w:p>
    <w:p w14:paraId="164CF129" w14:textId="77777777" w:rsidR="00B767F0" w:rsidRDefault="00B767F0" w:rsidP="00B767F0">
      <w:pPr>
        <w:jc w:val="both"/>
        <w:rPr>
          <w:sz w:val="24"/>
          <w:szCs w:val="24"/>
        </w:rPr>
      </w:pPr>
    </w:p>
    <w:p w14:paraId="20CC7AF4" w14:textId="2D027583" w:rsidR="00B767F0" w:rsidRDefault="00A4254D" w:rsidP="00B767F0">
      <w:pPr>
        <w:jc w:val="both"/>
        <w:rPr>
          <w:sz w:val="24"/>
          <w:szCs w:val="24"/>
        </w:rPr>
      </w:pPr>
      <w:r>
        <w:rPr>
          <w:sz w:val="24"/>
          <w:szCs w:val="24"/>
        </w:rPr>
        <w:t xml:space="preserve">The </w:t>
      </w:r>
      <w:r w:rsidR="00B767F0">
        <w:rPr>
          <w:sz w:val="24"/>
          <w:szCs w:val="24"/>
        </w:rPr>
        <w:t>ANIDOM BEYOND</w:t>
      </w:r>
      <w:r w:rsidR="00203483">
        <w:rPr>
          <w:sz w:val="24"/>
          <w:szCs w:val="24"/>
        </w:rPr>
        <w:t xml:space="preserve"> SHOW</w:t>
      </w:r>
      <w:r w:rsidR="00B767F0">
        <w:rPr>
          <w:sz w:val="24"/>
          <w:szCs w:val="24"/>
        </w:rPr>
        <w:t xml:space="preserve"> will be co-produced remotely by Caffeine Studios and FOX Entertainment, with </w:t>
      </w:r>
      <w:r w:rsidR="00B767F0">
        <w:rPr>
          <w:rFonts w:eastAsia="Times New Roman"/>
          <w:sz w:val="24"/>
          <w:szCs w:val="24"/>
        </w:rPr>
        <w:t xml:space="preserve">Caffeine overseeing physical production of the series.  It will </w:t>
      </w:r>
      <w:r w:rsidR="00B767F0">
        <w:rPr>
          <w:sz w:val="24"/>
          <w:szCs w:val="24"/>
        </w:rPr>
        <w:t>be exclusively available on Caffeine for 24 hours, after which it will be posted on FOX NOW and FOX.com.</w:t>
      </w:r>
    </w:p>
    <w:p w14:paraId="5F9599F0" w14:textId="77777777" w:rsidR="00B767F0" w:rsidRDefault="00B767F0" w:rsidP="00B767F0">
      <w:pPr>
        <w:jc w:val="both"/>
        <w:rPr>
          <w:sz w:val="24"/>
          <w:szCs w:val="24"/>
        </w:rPr>
      </w:pPr>
    </w:p>
    <w:p w14:paraId="093F67FA" w14:textId="77777777" w:rsidR="00B767F0" w:rsidRDefault="00B767F0" w:rsidP="00B767F0">
      <w:pPr>
        <w:jc w:val="both"/>
        <w:rPr>
          <w:sz w:val="24"/>
          <w:szCs w:val="24"/>
        </w:rPr>
      </w:pPr>
      <w:r>
        <w:rPr>
          <w:sz w:val="24"/>
          <w:szCs w:val="24"/>
        </w:rPr>
        <w:t>“I love animation, and I love working in animation doing cartoon voices. And now with this recap show, I plan to become the Barbara Walters of animation interview shows,” said Richter.</w:t>
      </w:r>
    </w:p>
    <w:p w14:paraId="6084A8DA" w14:textId="77777777" w:rsidR="00B767F0" w:rsidRDefault="00B767F0" w:rsidP="00B767F0">
      <w:pPr>
        <w:jc w:val="both"/>
        <w:rPr>
          <w:sz w:val="24"/>
          <w:szCs w:val="24"/>
        </w:rPr>
      </w:pPr>
    </w:p>
    <w:p w14:paraId="5C4E9487" w14:textId="30403D5D" w:rsidR="00B767F0" w:rsidRDefault="00B767F0" w:rsidP="00B767F0">
      <w:pPr>
        <w:jc w:val="both"/>
        <w:rPr>
          <w:sz w:val="24"/>
          <w:szCs w:val="24"/>
        </w:rPr>
      </w:pPr>
      <w:r>
        <w:rPr>
          <w:sz w:val="24"/>
          <w:szCs w:val="24"/>
        </w:rPr>
        <w:t xml:space="preserve">“We’re excited to join forces with Caffeine on this new series,” said Michael Thorn, President of Entertainment, FOX Entertainment.  “ANIMATION DOMINATION enjoys one of television’s most loyal followings, with its cultural influence reaching far beyond the linear world and deep into the digital universe. With Andy at the helm, </w:t>
      </w:r>
      <w:r w:rsidR="00A4254D">
        <w:rPr>
          <w:sz w:val="24"/>
          <w:szCs w:val="24"/>
        </w:rPr>
        <w:t xml:space="preserve">the </w:t>
      </w:r>
      <w:r>
        <w:rPr>
          <w:sz w:val="24"/>
          <w:szCs w:val="24"/>
        </w:rPr>
        <w:t>ANIDOM BEYOND</w:t>
      </w:r>
      <w:r w:rsidR="00203483">
        <w:rPr>
          <w:sz w:val="24"/>
          <w:szCs w:val="24"/>
        </w:rPr>
        <w:t xml:space="preserve"> SHOW</w:t>
      </w:r>
      <w:r>
        <w:rPr>
          <w:sz w:val="24"/>
          <w:szCs w:val="24"/>
        </w:rPr>
        <w:t xml:space="preserve"> will even further extend our brand’s legacy by introducing it to a new legion of fans in a fun and innovative way.”</w:t>
      </w:r>
    </w:p>
    <w:p w14:paraId="4DA4D702" w14:textId="77777777" w:rsidR="00B767F0" w:rsidRDefault="00B767F0" w:rsidP="00B767F0">
      <w:pPr>
        <w:jc w:val="both"/>
        <w:rPr>
          <w:sz w:val="24"/>
          <w:szCs w:val="24"/>
        </w:rPr>
      </w:pPr>
    </w:p>
    <w:p w14:paraId="47D94B02" w14:textId="70624331" w:rsidR="00B767F0" w:rsidRDefault="00B767F0" w:rsidP="00B767F0">
      <w:pPr>
        <w:jc w:val="both"/>
        <w:rPr>
          <w:sz w:val="24"/>
          <w:szCs w:val="24"/>
        </w:rPr>
      </w:pPr>
      <w:r>
        <w:rPr>
          <w:sz w:val="24"/>
          <w:szCs w:val="24"/>
        </w:rPr>
        <w:t xml:space="preserve">“Fans of ANIMATION DOMINATION are incredibly engaged with every aspect of each show and Caffeine gives them a way to engage in a new, interactive format,” said Ben Keighran, Caffeine’s founder and CEO. “On </w:t>
      </w:r>
      <w:r w:rsidR="00A4254D">
        <w:rPr>
          <w:sz w:val="24"/>
          <w:szCs w:val="24"/>
        </w:rPr>
        <w:t xml:space="preserve">the </w:t>
      </w:r>
      <w:r>
        <w:rPr>
          <w:sz w:val="24"/>
          <w:szCs w:val="24"/>
        </w:rPr>
        <w:t>ANIDOM BEYOND</w:t>
      </w:r>
      <w:r w:rsidR="00203483">
        <w:rPr>
          <w:sz w:val="24"/>
          <w:szCs w:val="24"/>
        </w:rPr>
        <w:t xml:space="preserve"> SHOW</w:t>
      </w:r>
      <w:r>
        <w:rPr>
          <w:sz w:val="24"/>
          <w:szCs w:val="24"/>
        </w:rPr>
        <w:t xml:space="preserve"> fans can hang out with their friends, learn about behind the scenes details, and ask Andy and his guests the questions that they’ve always wanted to ask but had never been able to.”</w:t>
      </w:r>
    </w:p>
    <w:p w14:paraId="761F590D" w14:textId="77777777" w:rsidR="00B767F0" w:rsidRDefault="00B767F0" w:rsidP="00B767F0">
      <w:pPr>
        <w:jc w:val="both"/>
        <w:rPr>
          <w:sz w:val="24"/>
          <w:szCs w:val="24"/>
        </w:rPr>
      </w:pPr>
    </w:p>
    <w:p w14:paraId="2BA832F2" w14:textId="77777777" w:rsidR="00B767F0" w:rsidRDefault="00B767F0" w:rsidP="00B767F0">
      <w:pPr>
        <w:jc w:val="both"/>
        <w:rPr>
          <w:sz w:val="24"/>
          <w:szCs w:val="24"/>
        </w:rPr>
      </w:pPr>
      <w:r>
        <w:rPr>
          <w:sz w:val="24"/>
          <w:szCs w:val="24"/>
        </w:rPr>
        <w:t xml:space="preserve">Actor and writer Andy Richter returned to his role as announcer and sidekick to Conan O’Brien on “Conan” when it premiered on November 8, 2010.  Richter rose to fame in 1993 as O’Brien’s sidekick on “Late Night with Conan O’Brien” and reprised this role on “The Tonight Show with </w:t>
      </w:r>
      <w:r>
        <w:rPr>
          <w:sz w:val="24"/>
          <w:szCs w:val="24"/>
        </w:rPr>
        <w:lastRenderedPageBreak/>
        <w:t>Conan O’Brien,” which premiered in 2009.  In addition to numerous primetime guest-starring roles, Richter starred in the Emmy-nominated series, “Andy Richter Controls the Universe” for FOX and “Andy Barker, P.I.” for NBC.  His feature film work includes Robert Altman’s “Dr. T &amp; The Women,” “Cabin Boy,” “Scary Movie 2,” “Elf,” “Talladega Nights,” “Blades of Glory” and “Semi-Pro.”  He can be heard as the voice of Mort in DreamWorks Studios’ “Madagascar” films, as well as the Nickelodeon series, “Penguins of Madagascar” and “All Hail King Julien.”</w:t>
      </w:r>
    </w:p>
    <w:p w14:paraId="6EB7450E" w14:textId="77777777" w:rsidR="00B767F0" w:rsidRDefault="00B767F0" w:rsidP="00B767F0">
      <w:pPr>
        <w:jc w:val="both"/>
        <w:rPr>
          <w:sz w:val="24"/>
          <w:szCs w:val="24"/>
        </w:rPr>
      </w:pPr>
    </w:p>
    <w:p w14:paraId="07E10D72" w14:textId="77777777" w:rsidR="00B767F0" w:rsidRDefault="00B767F0" w:rsidP="00B767F0">
      <w:pPr>
        <w:jc w:val="both"/>
        <w:rPr>
          <w:b/>
          <w:bCs/>
          <w:sz w:val="24"/>
          <w:szCs w:val="24"/>
        </w:rPr>
      </w:pPr>
      <w:r>
        <w:rPr>
          <w:b/>
          <w:bCs/>
          <w:sz w:val="24"/>
          <w:szCs w:val="24"/>
        </w:rPr>
        <w:t>About Caffeine</w:t>
      </w:r>
    </w:p>
    <w:p w14:paraId="5FCD7C7E" w14:textId="77777777" w:rsidR="00B767F0" w:rsidRDefault="00B767F0" w:rsidP="00B767F0">
      <w:pPr>
        <w:jc w:val="both"/>
        <w:rPr>
          <w:sz w:val="24"/>
          <w:szCs w:val="24"/>
        </w:rPr>
      </w:pPr>
      <w:r>
        <w:rPr>
          <w:sz w:val="24"/>
          <w:szCs w:val="24"/>
        </w:rPr>
        <w:t>Caffeine is a new kind of broadcast company focused on the creation and distribution of live, interactive content. Our social broadcasting platform makes it simple for people to create their own shows and watch new interactive content with friends. We feature entertainment, gaming, and sports content from partners like Ultimate Rap League, Offset, JuJu Smith-Schuster, FOX Sports, Disney, ESPN, DreamHack, Riot Games, and many more. Caffeine has a zero-tolerance policy for bullying, hate speech, and racism. Find Caffeine in the App Store and Google Play. Learn more at www.caffeine.tv.</w:t>
      </w:r>
    </w:p>
    <w:p w14:paraId="692DE2CF" w14:textId="77777777" w:rsidR="00B767F0" w:rsidRDefault="00B767F0" w:rsidP="00B767F0">
      <w:pPr>
        <w:jc w:val="both"/>
        <w:rPr>
          <w:b/>
          <w:bCs/>
          <w:sz w:val="24"/>
          <w:szCs w:val="24"/>
        </w:rPr>
      </w:pPr>
    </w:p>
    <w:p w14:paraId="206314C4" w14:textId="77777777" w:rsidR="00B767F0" w:rsidRDefault="00B767F0" w:rsidP="00B767F0">
      <w:pPr>
        <w:jc w:val="both"/>
        <w:rPr>
          <w:b/>
          <w:bCs/>
          <w:sz w:val="24"/>
          <w:szCs w:val="24"/>
        </w:rPr>
      </w:pPr>
      <w:r>
        <w:rPr>
          <w:b/>
          <w:bCs/>
          <w:sz w:val="24"/>
          <w:szCs w:val="24"/>
        </w:rPr>
        <w:t>About FOX Entertainment</w:t>
      </w:r>
    </w:p>
    <w:p w14:paraId="14205675" w14:textId="77777777" w:rsidR="00B767F0" w:rsidRDefault="00B767F0" w:rsidP="00B767F0">
      <w:pPr>
        <w:jc w:val="both"/>
        <w:rPr>
          <w:sz w:val="24"/>
          <w:szCs w:val="24"/>
        </w:rPr>
      </w:pPr>
      <w:r>
        <w:rPr>
          <w:sz w:val="24"/>
          <w:szCs w:val="24"/>
        </w:rPr>
        <w:t xml:space="preserve">A division of Fox Corporation, FOX Entertainment’s 30-year legacy of innovative, hit programming includes 9-1-1, 9-1-1: LONE STAR, THE MASKED SINGER, LEGO MASTERS, PRODIGAL SON, EMPIRE, LAST MAN STANDING, “24,” “The X-Files” and “American Idol.” Delivering high-quality scripted, non-scripted and live content, FOX Entertainment’s broadcast network airs 15 hours of primetime programming a week, as well as major sports; and is the only major network to post year-over-year growth among viewers during the 2018-2019 broadcast season.  </w:t>
      </w:r>
    </w:p>
    <w:p w14:paraId="37A18346" w14:textId="77777777" w:rsidR="00B767F0" w:rsidRDefault="00B767F0" w:rsidP="00B767F0">
      <w:pPr>
        <w:jc w:val="both"/>
        <w:rPr>
          <w:sz w:val="24"/>
          <w:szCs w:val="24"/>
        </w:rPr>
      </w:pPr>
    </w:p>
    <w:p w14:paraId="4A35D3D2" w14:textId="77777777" w:rsidR="00B767F0" w:rsidRDefault="00B767F0" w:rsidP="00B767F0">
      <w:pPr>
        <w:jc w:val="center"/>
        <w:rPr>
          <w:sz w:val="24"/>
          <w:szCs w:val="24"/>
        </w:rPr>
      </w:pPr>
      <w:r>
        <w:rPr>
          <w:sz w:val="24"/>
          <w:szCs w:val="24"/>
        </w:rPr>
        <w:t>-FOX-</w:t>
      </w:r>
    </w:p>
    <w:p w14:paraId="2FE3D25B" w14:textId="77777777" w:rsidR="00136855" w:rsidRDefault="00136855" w:rsidP="00136855">
      <w:pPr>
        <w:rPr>
          <w:sz w:val="24"/>
          <w:szCs w:val="24"/>
        </w:rPr>
      </w:pPr>
    </w:p>
    <w:p w14:paraId="5209CB51" w14:textId="77777777" w:rsidR="00136855" w:rsidRDefault="00136855" w:rsidP="00136855">
      <w:pPr>
        <w:rPr>
          <w:sz w:val="24"/>
          <w:szCs w:val="24"/>
        </w:rPr>
      </w:pPr>
    </w:p>
    <w:p w14:paraId="5CC9CF98" w14:textId="77777777" w:rsidR="00136855" w:rsidRPr="00136855" w:rsidRDefault="00136855" w:rsidP="00136855">
      <w:pPr>
        <w:rPr>
          <w:rFonts w:asciiTheme="minorHAnsi" w:hAnsiTheme="minorHAnsi" w:cstheme="minorHAnsi"/>
          <w:sz w:val="24"/>
          <w:szCs w:val="24"/>
        </w:rPr>
      </w:pPr>
      <w:r w:rsidRPr="00136855">
        <w:rPr>
          <w:rFonts w:asciiTheme="minorHAnsi" w:hAnsiTheme="minorHAnsi" w:cstheme="minorHAnsi"/>
          <w:sz w:val="24"/>
          <w:szCs w:val="24"/>
        </w:rPr>
        <w:t>Contact:</w:t>
      </w:r>
      <w:r w:rsidRPr="00136855">
        <w:rPr>
          <w:rFonts w:asciiTheme="minorHAnsi" w:hAnsiTheme="minorHAnsi" w:cstheme="minorHAnsi"/>
          <w:sz w:val="24"/>
          <w:szCs w:val="24"/>
        </w:rPr>
        <w:tab/>
        <w:t>Michael Roach</w:t>
      </w:r>
      <w:r w:rsidRPr="00136855">
        <w:rPr>
          <w:rFonts w:asciiTheme="minorHAnsi" w:hAnsiTheme="minorHAnsi" w:cstheme="minorHAnsi"/>
          <w:sz w:val="24"/>
          <w:szCs w:val="24"/>
        </w:rPr>
        <w:tab/>
      </w:r>
      <w:r w:rsidRPr="00136855">
        <w:rPr>
          <w:rFonts w:asciiTheme="minorHAnsi" w:hAnsiTheme="minorHAnsi" w:cstheme="minorHAnsi"/>
          <w:sz w:val="24"/>
          <w:szCs w:val="24"/>
        </w:rPr>
        <w:tab/>
      </w:r>
      <w:r w:rsidRPr="00136855">
        <w:rPr>
          <w:rFonts w:asciiTheme="minorHAnsi" w:hAnsiTheme="minorHAnsi" w:cstheme="minorHAnsi"/>
          <w:sz w:val="24"/>
          <w:szCs w:val="24"/>
        </w:rPr>
        <w:tab/>
      </w:r>
    </w:p>
    <w:p w14:paraId="452DED02" w14:textId="77777777" w:rsidR="00136855" w:rsidRPr="00136855" w:rsidRDefault="00136855" w:rsidP="00136855">
      <w:pPr>
        <w:ind w:left="720" w:firstLine="720"/>
        <w:rPr>
          <w:rFonts w:asciiTheme="minorHAnsi" w:hAnsiTheme="minorHAnsi" w:cstheme="minorHAnsi"/>
          <w:sz w:val="24"/>
          <w:szCs w:val="24"/>
        </w:rPr>
      </w:pPr>
      <w:r w:rsidRPr="00136855">
        <w:rPr>
          <w:rFonts w:asciiTheme="minorHAnsi" w:hAnsiTheme="minorHAnsi" w:cstheme="minorHAnsi"/>
          <w:sz w:val="24"/>
          <w:szCs w:val="24"/>
        </w:rPr>
        <w:t>310-369-7055</w:t>
      </w:r>
      <w:r w:rsidRPr="00136855">
        <w:rPr>
          <w:rFonts w:asciiTheme="minorHAnsi" w:hAnsiTheme="minorHAnsi" w:cstheme="minorHAnsi"/>
          <w:sz w:val="24"/>
          <w:szCs w:val="24"/>
        </w:rPr>
        <w:tab/>
      </w:r>
      <w:r w:rsidRPr="00136855">
        <w:rPr>
          <w:rFonts w:asciiTheme="minorHAnsi" w:hAnsiTheme="minorHAnsi" w:cstheme="minorHAnsi"/>
          <w:sz w:val="24"/>
          <w:szCs w:val="24"/>
        </w:rPr>
        <w:tab/>
      </w:r>
      <w:r w:rsidRPr="00136855">
        <w:rPr>
          <w:rFonts w:asciiTheme="minorHAnsi" w:hAnsiTheme="minorHAnsi" w:cstheme="minorHAnsi"/>
          <w:sz w:val="24"/>
          <w:szCs w:val="24"/>
        </w:rPr>
        <w:tab/>
      </w:r>
    </w:p>
    <w:p w14:paraId="0DEA4A0F" w14:textId="77777777" w:rsidR="00136855" w:rsidRPr="00136855" w:rsidRDefault="00916F42" w:rsidP="00136855">
      <w:pPr>
        <w:ind w:left="720" w:firstLine="720"/>
        <w:rPr>
          <w:rFonts w:asciiTheme="minorHAnsi" w:hAnsiTheme="minorHAnsi" w:cstheme="minorHAnsi"/>
          <w:sz w:val="24"/>
          <w:szCs w:val="24"/>
        </w:rPr>
      </w:pPr>
      <w:hyperlink r:id="rId4" w:history="1">
        <w:r w:rsidR="00136855" w:rsidRPr="00136855">
          <w:rPr>
            <w:rStyle w:val="Hyperlink"/>
            <w:rFonts w:asciiTheme="minorHAnsi" w:hAnsiTheme="minorHAnsi" w:cstheme="minorHAnsi"/>
            <w:sz w:val="24"/>
            <w:szCs w:val="24"/>
          </w:rPr>
          <w:t>Michael.Roach@fox.com</w:t>
        </w:r>
      </w:hyperlink>
      <w:r w:rsidR="00136855" w:rsidRPr="00136855">
        <w:rPr>
          <w:rFonts w:asciiTheme="minorHAnsi" w:hAnsiTheme="minorHAnsi" w:cstheme="minorHAnsi"/>
          <w:sz w:val="24"/>
          <w:szCs w:val="24"/>
        </w:rPr>
        <w:t xml:space="preserve"> </w:t>
      </w:r>
    </w:p>
    <w:p w14:paraId="7027DD3D" w14:textId="77777777" w:rsidR="00136855" w:rsidRPr="00136855" w:rsidRDefault="00136855" w:rsidP="00136855">
      <w:pPr>
        <w:ind w:left="720" w:firstLine="720"/>
        <w:rPr>
          <w:rFonts w:asciiTheme="minorHAnsi" w:hAnsiTheme="minorHAnsi" w:cstheme="minorHAnsi"/>
          <w:sz w:val="24"/>
          <w:szCs w:val="24"/>
        </w:rPr>
      </w:pPr>
    </w:p>
    <w:p w14:paraId="445F6B6A" w14:textId="77777777" w:rsidR="00136855" w:rsidRPr="00136855" w:rsidRDefault="00136855" w:rsidP="00136855">
      <w:pPr>
        <w:rPr>
          <w:sz w:val="24"/>
          <w:szCs w:val="24"/>
        </w:rPr>
      </w:pPr>
    </w:p>
    <w:sectPr w:rsidR="00136855" w:rsidRPr="00136855" w:rsidSect="0013685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55"/>
    <w:rsid w:val="00051C98"/>
    <w:rsid w:val="00066C75"/>
    <w:rsid w:val="000C1981"/>
    <w:rsid w:val="00136855"/>
    <w:rsid w:val="00170E55"/>
    <w:rsid w:val="001F3BFB"/>
    <w:rsid w:val="00203483"/>
    <w:rsid w:val="00212F7F"/>
    <w:rsid w:val="0029635E"/>
    <w:rsid w:val="002D2807"/>
    <w:rsid w:val="003A60A1"/>
    <w:rsid w:val="005F3935"/>
    <w:rsid w:val="006A35F5"/>
    <w:rsid w:val="00767899"/>
    <w:rsid w:val="007E6816"/>
    <w:rsid w:val="00845FEF"/>
    <w:rsid w:val="00916F42"/>
    <w:rsid w:val="00924A05"/>
    <w:rsid w:val="00927230"/>
    <w:rsid w:val="009711D0"/>
    <w:rsid w:val="00A4254D"/>
    <w:rsid w:val="00A45B3F"/>
    <w:rsid w:val="00A62AB2"/>
    <w:rsid w:val="00AA145A"/>
    <w:rsid w:val="00B767F0"/>
    <w:rsid w:val="00C33E3B"/>
    <w:rsid w:val="00C4162E"/>
    <w:rsid w:val="00C44C38"/>
    <w:rsid w:val="00DC012C"/>
    <w:rsid w:val="00E5638E"/>
    <w:rsid w:val="00FD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329C"/>
  <w15:chartTrackingRefBased/>
  <w15:docId w15:val="{6836FBCA-D310-4127-9857-1A1ECCB9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136855"/>
    <w:pPr>
      <w:ind w:left="720"/>
    </w:pPr>
  </w:style>
  <w:style w:type="character" w:styleId="Hyperlink">
    <w:name w:val="Hyperlink"/>
    <w:rsid w:val="00136855"/>
    <w:rPr>
      <w:color w:val="0000FF"/>
      <w:u w:val="single"/>
    </w:rPr>
  </w:style>
  <w:style w:type="paragraph" w:styleId="NormalWeb">
    <w:name w:val="Normal (Web)"/>
    <w:basedOn w:val="Normal"/>
    <w:uiPriority w:val="99"/>
    <w:semiHidden/>
    <w:unhideWhenUsed/>
    <w:rsid w:val="006A35F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08482">
      <w:bodyDiv w:val="1"/>
      <w:marLeft w:val="0"/>
      <w:marRight w:val="0"/>
      <w:marTop w:val="0"/>
      <w:marBottom w:val="0"/>
      <w:divBdr>
        <w:top w:val="none" w:sz="0" w:space="0" w:color="auto"/>
        <w:left w:val="none" w:sz="0" w:space="0" w:color="auto"/>
        <w:bottom w:val="none" w:sz="0" w:space="0" w:color="auto"/>
        <w:right w:val="none" w:sz="0" w:space="0" w:color="auto"/>
      </w:divBdr>
    </w:div>
    <w:div w:id="1356492458">
      <w:bodyDiv w:val="1"/>
      <w:marLeft w:val="0"/>
      <w:marRight w:val="0"/>
      <w:marTop w:val="0"/>
      <w:marBottom w:val="0"/>
      <w:divBdr>
        <w:top w:val="none" w:sz="0" w:space="0" w:color="auto"/>
        <w:left w:val="none" w:sz="0" w:space="0" w:color="auto"/>
        <w:bottom w:val="none" w:sz="0" w:space="0" w:color="auto"/>
        <w:right w:val="none" w:sz="0" w:space="0" w:color="auto"/>
      </w:divBdr>
    </w:div>
    <w:div w:id="1468009547">
      <w:bodyDiv w:val="1"/>
      <w:marLeft w:val="0"/>
      <w:marRight w:val="0"/>
      <w:marTop w:val="0"/>
      <w:marBottom w:val="0"/>
      <w:divBdr>
        <w:top w:val="none" w:sz="0" w:space="0" w:color="auto"/>
        <w:left w:val="none" w:sz="0" w:space="0" w:color="auto"/>
        <w:bottom w:val="none" w:sz="0" w:space="0" w:color="auto"/>
        <w:right w:val="none" w:sz="0" w:space="0" w:color="auto"/>
      </w:divBdr>
    </w:div>
    <w:div w:id="15211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Roach@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Frutkin</dc:creator>
  <cp:keywords/>
  <dc:description/>
  <cp:lastModifiedBy>Sean McGuirk</cp:lastModifiedBy>
  <cp:revision>6</cp:revision>
  <dcterms:created xsi:type="dcterms:W3CDTF">2020-04-16T01:59:00Z</dcterms:created>
  <dcterms:modified xsi:type="dcterms:W3CDTF">2020-04-16T17:45:00Z</dcterms:modified>
</cp:coreProperties>
</file>